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FD" w:rsidRPr="00E60894" w:rsidRDefault="00C632FD" w:rsidP="00C71329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 w:rsidRPr="00E60894">
        <w:rPr>
          <w:rFonts w:ascii="黑体" w:eastAsia="黑体" w:hAnsi="宋体" w:cs="宋体" w:hint="eastAsia"/>
          <w:b/>
          <w:bCs/>
          <w:sz w:val="32"/>
          <w:szCs w:val="32"/>
        </w:rPr>
        <w:t>离退休处“两学一做”学习教育工作计划</w:t>
      </w:r>
    </w:p>
    <w:tbl>
      <w:tblPr>
        <w:tblW w:w="9923" w:type="dxa"/>
        <w:tblInd w:w="-767" w:type="dxa"/>
        <w:tblLayout w:type="fixed"/>
        <w:tblCellMar>
          <w:left w:w="84" w:type="dxa"/>
          <w:right w:w="84" w:type="dxa"/>
        </w:tblCellMar>
        <w:tblLook w:val="00A0"/>
      </w:tblPr>
      <w:tblGrid>
        <w:gridCol w:w="1031"/>
        <w:gridCol w:w="1440"/>
        <w:gridCol w:w="7452"/>
      </w:tblGrid>
      <w:tr w:rsidR="00C632FD" w:rsidRPr="00DB2338" w:rsidTr="00E60894">
        <w:trPr>
          <w:trHeight w:val="668"/>
          <w:tblHeader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widowControl/>
              <w:spacing w:line="44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宋体" w:hint="eastAsia"/>
                <w:b/>
                <w:kern w:val="0"/>
                <w:sz w:val="28"/>
                <w:szCs w:val="28"/>
              </w:rPr>
              <w:t>时</w:t>
            </w:r>
            <w:r w:rsidRPr="00E60894">
              <w:rPr>
                <w:rFonts w:ascii="楷体_GB2312" w:eastAsia="楷体_GB2312" w:hAnsi="仿宋" w:cs="宋体"/>
                <w:b/>
                <w:kern w:val="0"/>
                <w:sz w:val="28"/>
                <w:szCs w:val="28"/>
              </w:rPr>
              <w:t xml:space="preserve"> </w:t>
            </w:r>
            <w:r w:rsidRPr="00E60894">
              <w:rPr>
                <w:rFonts w:ascii="楷体_GB2312" w:eastAsia="楷体_GB2312" w:hAnsi="仿宋" w:cs="宋体" w:hint="eastAsia"/>
                <w:b/>
                <w:kern w:val="0"/>
                <w:sz w:val="28"/>
                <w:szCs w:val="28"/>
              </w:rPr>
              <w:t>间</w:t>
            </w:r>
          </w:p>
        </w:tc>
        <w:tc>
          <w:tcPr>
            <w:tcW w:w="1440" w:type="dxa"/>
            <w:tcBorders>
              <w:top w:val="single" w:sz="4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widowControl/>
              <w:spacing w:line="44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宋体" w:hint="eastAsia"/>
                <w:b/>
                <w:kern w:val="0"/>
                <w:sz w:val="28"/>
                <w:szCs w:val="28"/>
              </w:rPr>
              <w:t>内</w:t>
            </w:r>
            <w:r w:rsidRPr="00E60894">
              <w:rPr>
                <w:rFonts w:ascii="楷体_GB2312" w:eastAsia="楷体_GB2312" w:hAnsi="仿宋" w:cs="宋体"/>
                <w:b/>
                <w:kern w:val="0"/>
                <w:sz w:val="28"/>
                <w:szCs w:val="28"/>
              </w:rPr>
              <w:t xml:space="preserve"> </w:t>
            </w:r>
            <w:r w:rsidRPr="00E60894">
              <w:rPr>
                <w:rFonts w:ascii="楷体_GB2312" w:eastAsia="楷体_GB2312" w:hAnsi="仿宋" w:cs="宋体" w:hint="eastAsia"/>
                <w:b/>
                <w:kern w:val="0"/>
                <w:sz w:val="28"/>
                <w:szCs w:val="28"/>
              </w:rPr>
              <w:t>容</w:t>
            </w:r>
          </w:p>
        </w:tc>
        <w:tc>
          <w:tcPr>
            <w:tcW w:w="7452" w:type="dxa"/>
            <w:tcBorders>
              <w:top w:val="single" w:sz="4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FD" w:rsidRPr="00E60894" w:rsidRDefault="00C632FD" w:rsidP="00E60894">
            <w:pPr>
              <w:widowControl/>
              <w:spacing w:line="44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宋体" w:hint="eastAsia"/>
                <w:b/>
                <w:kern w:val="0"/>
                <w:sz w:val="28"/>
                <w:szCs w:val="28"/>
              </w:rPr>
              <w:t>具</w:t>
            </w:r>
            <w:r w:rsidRPr="00E60894">
              <w:rPr>
                <w:rFonts w:ascii="楷体_GB2312" w:eastAsia="楷体_GB2312" w:hAnsi="仿宋" w:cs="宋体"/>
                <w:b/>
                <w:kern w:val="0"/>
                <w:sz w:val="28"/>
                <w:szCs w:val="28"/>
              </w:rPr>
              <w:t xml:space="preserve">  </w:t>
            </w:r>
            <w:r w:rsidRPr="00E60894">
              <w:rPr>
                <w:rFonts w:ascii="楷体_GB2312" w:eastAsia="楷体_GB2312" w:hAnsi="仿宋" w:cs="宋体" w:hint="eastAsia"/>
                <w:b/>
                <w:kern w:val="0"/>
                <w:sz w:val="28"/>
                <w:szCs w:val="28"/>
              </w:rPr>
              <w:t>体</w:t>
            </w:r>
            <w:r w:rsidRPr="00E60894">
              <w:rPr>
                <w:rFonts w:ascii="楷体_GB2312" w:eastAsia="楷体_GB2312" w:hAnsi="仿宋" w:cs="宋体"/>
                <w:b/>
                <w:kern w:val="0"/>
                <w:sz w:val="28"/>
                <w:szCs w:val="28"/>
              </w:rPr>
              <w:t xml:space="preserve">  </w:t>
            </w:r>
            <w:r w:rsidRPr="00E60894">
              <w:rPr>
                <w:rFonts w:ascii="楷体_GB2312" w:eastAsia="楷体_GB2312" w:hAnsi="仿宋" w:cs="宋体" w:hint="eastAsia"/>
                <w:b/>
                <w:kern w:val="0"/>
                <w:sz w:val="28"/>
                <w:szCs w:val="28"/>
              </w:rPr>
              <w:t>安</w:t>
            </w:r>
            <w:r w:rsidRPr="00E60894">
              <w:rPr>
                <w:rFonts w:ascii="楷体_GB2312" w:eastAsia="楷体_GB2312" w:hAnsi="仿宋" w:cs="宋体"/>
                <w:b/>
                <w:kern w:val="0"/>
                <w:sz w:val="28"/>
                <w:szCs w:val="28"/>
              </w:rPr>
              <w:t xml:space="preserve">  </w:t>
            </w:r>
            <w:r w:rsidRPr="00E60894">
              <w:rPr>
                <w:rFonts w:ascii="楷体_GB2312" w:eastAsia="楷体_GB2312" w:hAnsi="仿宋" w:cs="宋体" w:hint="eastAsia"/>
                <w:b/>
                <w:kern w:val="0"/>
                <w:sz w:val="28"/>
                <w:szCs w:val="28"/>
              </w:rPr>
              <w:t>排</w:t>
            </w:r>
          </w:p>
        </w:tc>
      </w:tr>
      <w:tr w:rsidR="00C632FD" w:rsidRPr="00E60894" w:rsidTr="00E60894">
        <w:trPr>
          <w:trHeight w:val="2118"/>
        </w:trPr>
        <w:tc>
          <w:tcPr>
            <w:tcW w:w="1031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widowControl/>
              <w:spacing w:line="400" w:lineRule="exact"/>
              <w:jc w:val="center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5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440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widowControl/>
              <w:spacing w:line="400" w:lineRule="exact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制定学习教育实施计划，进行动员部署</w:t>
            </w:r>
          </w:p>
        </w:tc>
        <w:tc>
          <w:tcPr>
            <w:tcW w:w="745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FD" w:rsidRPr="00E60894" w:rsidRDefault="00C632FD" w:rsidP="00C632FD">
            <w:pPr>
              <w:widowControl/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1.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5"/>
                <w:attr w:name="Year" w:val="2016"/>
              </w:smartTagPr>
              <w:r w:rsidRPr="00E60894">
                <w:rPr>
                  <w:rFonts w:ascii="楷体_GB2312" w:eastAsia="楷体_GB2312" w:hAnsi="仿宋" w:cs="仿宋_GB2312"/>
                  <w:kern w:val="0"/>
                  <w:sz w:val="28"/>
                  <w:szCs w:val="28"/>
                </w:rPr>
                <w:t>5</w:t>
              </w:r>
              <w:r w:rsidRPr="00E60894">
                <w:rPr>
                  <w:rFonts w:ascii="楷体_GB2312" w:eastAsia="楷体_GB2312" w:hAnsi="仿宋" w:cs="仿宋_GB2312" w:hint="eastAsia"/>
                  <w:kern w:val="0"/>
                  <w:sz w:val="28"/>
                  <w:szCs w:val="28"/>
                </w:rPr>
                <w:t>月</w:t>
              </w:r>
              <w:r w:rsidRPr="00E60894">
                <w:rPr>
                  <w:rFonts w:ascii="楷体_GB2312" w:eastAsia="楷体_GB2312" w:hAnsi="仿宋" w:cs="仿宋_GB2312"/>
                  <w:kern w:val="0"/>
                  <w:sz w:val="28"/>
                  <w:szCs w:val="28"/>
                </w:rPr>
                <w:t>25</w:t>
              </w:r>
              <w:r w:rsidRPr="00E60894">
                <w:rPr>
                  <w:rFonts w:ascii="楷体_GB2312" w:eastAsia="楷体_GB2312" w:hAnsi="仿宋" w:cs="仿宋_GB2312" w:hint="eastAsia"/>
                  <w:kern w:val="0"/>
                  <w:sz w:val="28"/>
                  <w:szCs w:val="28"/>
                </w:rPr>
                <w:t>日</w:t>
              </w:r>
            </w:smartTag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召开学习教育动员部署会暨党课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；</w:t>
            </w:r>
          </w:p>
          <w:p w:rsidR="00C632FD" w:rsidRPr="00E60894" w:rsidRDefault="00C632FD" w:rsidP="00C632FD">
            <w:pPr>
              <w:widowControl/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2.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各党支部制定学习教育计划，研究部署支部学习教育工作。各支部学习教育计划</w:t>
            </w: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5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月底前报党工委备案。</w:t>
            </w:r>
          </w:p>
        </w:tc>
      </w:tr>
      <w:tr w:rsidR="00C632FD" w:rsidRPr="00E60894" w:rsidTr="00E60894">
        <w:trPr>
          <w:trHeight w:val="4590"/>
        </w:trPr>
        <w:tc>
          <w:tcPr>
            <w:tcW w:w="1031" w:type="dxa"/>
            <w:tcBorders>
              <w:top w:val="inset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widowControl/>
              <w:spacing w:line="400" w:lineRule="exact"/>
              <w:jc w:val="center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6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440" w:type="dxa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widowControl/>
              <w:spacing w:line="400" w:lineRule="exact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围绕专题学习讨论，组织开展专题活动</w:t>
            </w:r>
          </w:p>
        </w:tc>
        <w:tc>
          <w:tcPr>
            <w:tcW w:w="7452" w:type="dxa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784BD1" w:rsidRDefault="00C632FD" w:rsidP="00C632FD">
            <w:pPr>
              <w:widowControl/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b/>
                <w:kern w:val="0"/>
                <w:sz w:val="28"/>
                <w:szCs w:val="28"/>
              </w:rPr>
            </w:pPr>
            <w:r w:rsidRPr="00784BD1">
              <w:rPr>
                <w:rFonts w:ascii="楷体_GB2312" w:eastAsia="楷体_GB2312" w:hAnsi="仿宋" w:cs="仿宋_GB2312" w:hint="eastAsia"/>
                <w:b/>
                <w:kern w:val="0"/>
                <w:sz w:val="28"/>
                <w:szCs w:val="28"/>
              </w:rPr>
              <w:t>党工委层面：</w:t>
            </w:r>
          </w:p>
          <w:p w:rsidR="00C632FD" w:rsidRPr="00E60894" w:rsidRDefault="00C632FD" w:rsidP="00C632FD">
            <w:pPr>
              <w:widowControl/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1.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落实学校学习教育计划，指导党支部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开展学习教育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，处领导参加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所联系校区党总支各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支部活动；</w:t>
            </w:r>
          </w:p>
          <w:p w:rsidR="00C632FD" w:rsidRPr="00E60894" w:rsidRDefault="00C632FD" w:rsidP="00C632FD">
            <w:pPr>
              <w:widowControl/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2.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6"/>
                <w:attr w:name="Year" w:val="2016"/>
              </w:smartTagPr>
              <w:r w:rsidRPr="00E60894">
                <w:rPr>
                  <w:rFonts w:ascii="楷体_GB2312" w:eastAsia="楷体_GB2312" w:hAnsi="仿宋" w:cs="仿宋_GB2312"/>
                  <w:kern w:val="0"/>
                  <w:sz w:val="28"/>
                  <w:szCs w:val="28"/>
                </w:rPr>
                <w:t>6</w:t>
              </w:r>
              <w:r w:rsidRPr="00E60894">
                <w:rPr>
                  <w:rFonts w:ascii="楷体_GB2312" w:eastAsia="楷体_GB2312" w:hAnsi="仿宋" w:cs="仿宋_GB2312" w:hint="eastAsia"/>
                  <w:kern w:val="0"/>
                  <w:sz w:val="28"/>
                  <w:szCs w:val="28"/>
                </w:rPr>
                <w:t>月</w:t>
              </w:r>
              <w:r w:rsidRPr="00E60894">
                <w:rPr>
                  <w:rFonts w:ascii="楷体_GB2312" w:eastAsia="楷体_GB2312" w:hAnsi="仿宋" w:cs="仿宋_GB2312"/>
                  <w:kern w:val="0"/>
                  <w:sz w:val="28"/>
                  <w:szCs w:val="28"/>
                </w:rPr>
                <w:t>6</w:t>
              </w:r>
              <w:r w:rsidRPr="00E60894">
                <w:rPr>
                  <w:rFonts w:ascii="楷体_GB2312" w:eastAsia="楷体_GB2312" w:hAnsi="仿宋" w:cs="仿宋_GB2312" w:hint="eastAsia"/>
                  <w:kern w:val="0"/>
                  <w:sz w:val="28"/>
                  <w:szCs w:val="28"/>
                </w:rPr>
                <w:t>日</w:t>
              </w:r>
            </w:smartTag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组织班子成员学习讨论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《党委会的工作方法》，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研讨题目：如何提高领导干部工作水平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；</w:t>
            </w:r>
          </w:p>
          <w:p w:rsidR="00C632FD" w:rsidRPr="00E60894" w:rsidRDefault="00C632FD" w:rsidP="00C632FD">
            <w:pPr>
              <w:widowControl/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3.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6"/>
              </w:smartTagPr>
              <w:r w:rsidRPr="00E60894">
                <w:rPr>
                  <w:rFonts w:ascii="楷体_GB2312" w:eastAsia="楷体_GB2312" w:hAnsi="仿宋" w:cs="仿宋_GB2312"/>
                  <w:kern w:val="0"/>
                  <w:sz w:val="28"/>
                  <w:szCs w:val="28"/>
                </w:rPr>
                <w:t>6</w:t>
              </w:r>
              <w:r w:rsidRPr="00E60894">
                <w:rPr>
                  <w:rFonts w:ascii="楷体_GB2312" w:eastAsia="楷体_GB2312" w:hAnsi="仿宋" w:cs="仿宋_GB2312" w:hint="eastAsia"/>
                  <w:kern w:val="0"/>
                  <w:sz w:val="28"/>
                  <w:szCs w:val="28"/>
                </w:rPr>
                <w:t>月</w:t>
              </w:r>
              <w:r w:rsidRPr="00E60894">
                <w:rPr>
                  <w:rFonts w:ascii="楷体_GB2312" w:eastAsia="楷体_GB2312" w:hAnsi="仿宋" w:cs="仿宋_GB2312"/>
                  <w:kern w:val="0"/>
                  <w:sz w:val="28"/>
                  <w:szCs w:val="28"/>
                </w:rPr>
                <w:t>20</w:t>
              </w:r>
              <w:r w:rsidRPr="00E60894">
                <w:rPr>
                  <w:rFonts w:ascii="楷体_GB2312" w:eastAsia="楷体_GB2312" w:hAnsi="仿宋" w:cs="仿宋_GB2312" w:hint="eastAsia"/>
                  <w:kern w:val="0"/>
                  <w:sz w:val="28"/>
                  <w:szCs w:val="28"/>
                </w:rPr>
                <w:t>日</w:t>
              </w:r>
            </w:smartTag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组织班子成员学习讨论《党政领导干部选拔任用工作条例》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，研讨题目：怎样做一名合格的干部；</w:t>
            </w:r>
          </w:p>
          <w:p w:rsidR="00C632FD" w:rsidRPr="00E60894" w:rsidRDefault="00C632FD" w:rsidP="00C632FD">
            <w:pPr>
              <w:widowControl/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4.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6"/>
                <w:attr w:name="Year" w:val="2016"/>
              </w:smartTagPr>
              <w:r w:rsidRPr="00E60894">
                <w:rPr>
                  <w:rFonts w:ascii="楷体_GB2312" w:eastAsia="楷体_GB2312" w:hAnsi="仿宋" w:cs="仿宋_GB2312"/>
                  <w:kern w:val="0"/>
                  <w:sz w:val="28"/>
                  <w:szCs w:val="28"/>
                </w:rPr>
                <w:t>6</w:t>
              </w:r>
              <w:r w:rsidRPr="00E60894">
                <w:rPr>
                  <w:rFonts w:ascii="楷体_GB2312" w:eastAsia="楷体_GB2312" w:hAnsi="仿宋" w:cs="仿宋_GB2312" w:hint="eastAsia"/>
                  <w:kern w:val="0"/>
                  <w:sz w:val="28"/>
                  <w:szCs w:val="28"/>
                </w:rPr>
                <w:t>月</w:t>
              </w:r>
              <w:r w:rsidRPr="00E60894">
                <w:rPr>
                  <w:rFonts w:ascii="楷体_GB2312" w:eastAsia="楷体_GB2312" w:hAnsi="仿宋" w:cs="仿宋_GB2312"/>
                  <w:kern w:val="0"/>
                  <w:sz w:val="28"/>
                  <w:szCs w:val="28"/>
                </w:rPr>
                <w:t>29</w:t>
              </w:r>
              <w:r w:rsidRPr="00E60894">
                <w:rPr>
                  <w:rFonts w:ascii="楷体_GB2312" w:eastAsia="楷体_GB2312" w:hAnsi="仿宋" w:cs="仿宋_GB2312" w:hint="eastAsia"/>
                  <w:kern w:val="0"/>
                  <w:sz w:val="28"/>
                  <w:szCs w:val="28"/>
                </w:rPr>
                <w:t>日</w:t>
              </w:r>
            </w:smartTag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集中安排纪念建党</w:t>
            </w: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95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周年活动党课。</w:t>
            </w:r>
          </w:p>
          <w:p w:rsidR="00C632FD" w:rsidRPr="00784BD1" w:rsidRDefault="00C632FD" w:rsidP="00C632FD">
            <w:pPr>
              <w:widowControl/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b/>
                <w:kern w:val="0"/>
                <w:sz w:val="28"/>
                <w:szCs w:val="28"/>
              </w:rPr>
            </w:pPr>
            <w:r w:rsidRPr="00784BD1">
              <w:rPr>
                <w:rFonts w:ascii="楷体_GB2312" w:eastAsia="楷体_GB2312" w:hAnsi="仿宋" w:cs="仿宋_GB2312" w:hint="eastAsia"/>
                <w:b/>
                <w:kern w:val="0"/>
                <w:sz w:val="28"/>
                <w:szCs w:val="28"/>
              </w:rPr>
              <w:t>党支部层面：</w:t>
            </w:r>
          </w:p>
          <w:p w:rsidR="00C632FD" w:rsidRPr="00E60894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1.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组织党员进行一次集中上党课暨</w:t>
            </w:r>
            <w:r w:rsidRPr="00E60894">
              <w:rPr>
                <w:rFonts w:ascii="楷体_GB2312" w:eastAsia="楷体_GB2312" w:hAnsi="宋体" w:cs="宋体" w:hint="eastAsia"/>
                <w:bCs/>
                <w:sz w:val="28"/>
                <w:szCs w:val="28"/>
              </w:rPr>
              <w:t>“两学一做”学习教育动员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；</w:t>
            </w:r>
          </w:p>
          <w:p w:rsidR="00C632FD" w:rsidRPr="00E60894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2.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各党支部七一前集中开展一次主题党日活动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；</w:t>
            </w:r>
          </w:p>
          <w:p w:rsidR="00C632FD" w:rsidRPr="00E60894" w:rsidRDefault="00C632FD" w:rsidP="00C632FD">
            <w:pPr>
              <w:widowControl/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3.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处机关党支部在全体党员中开展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“立足岗位，我为高水平大学建设作贡献”主题活动；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开展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党员挂牌上岗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“亮身份、比业绩，亮承诺、比作风”活动，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增强党员党性观念和党员意识，发挥先锋模范作用</w:t>
            </w:r>
            <w:r>
              <w:rPr>
                <w:rFonts w:ascii="楷体_GB2312" w:eastAsia="楷体_GB2312" w:hAnsi="仿宋" w:cs="仿宋_GB2312" w:hint="eastAsia"/>
                <w:sz w:val="28"/>
                <w:szCs w:val="28"/>
              </w:rPr>
              <w:t>；</w:t>
            </w:r>
            <w:r w:rsidRPr="00E60894">
              <w:rPr>
                <w:rFonts w:ascii="楷体_GB2312" w:eastAsia="楷体_GB2312" w:hAnsi="仿宋" w:cs="宋体" w:hint="eastAsia"/>
                <w:sz w:val="28"/>
                <w:szCs w:val="28"/>
              </w:rPr>
              <w:t>开展“领导干部立家规、共产党员正家风”主题活动，把合格党员的要求融入家庭文化建设，形成良性互动</w:t>
            </w:r>
            <w:r>
              <w:rPr>
                <w:rFonts w:ascii="楷体_GB2312" w:eastAsia="楷体_GB2312" w:hAnsi="仿宋" w:cs="宋体" w:hint="eastAsia"/>
                <w:sz w:val="28"/>
                <w:szCs w:val="28"/>
              </w:rPr>
              <w:t>。</w:t>
            </w:r>
          </w:p>
        </w:tc>
      </w:tr>
      <w:tr w:rsidR="00C632FD" w:rsidRPr="00E60894" w:rsidTr="00E60894">
        <w:trPr>
          <w:trHeight w:val="600"/>
        </w:trPr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jc w:val="center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7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月</w:t>
            </w:r>
          </w:p>
          <w:p w:rsidR="00C632FD" w:rsidRPr="00E60894" w:rsidRDefault="00C632FD" w:rsidP="009F0552">
            <w:pPr>
              <w:spacing w:line="400" w:lineRule="exact"/>
              <w:jc w:val="center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围绕专题学习讨论</w:t>
            </w:r>
          </w:p>
        </w:tc>
        <w:tc>
          <w:tcPr>
            <w:tcW w:w="7452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784BD1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b/>
                <w:kern w:val="0"/>
                <w:sz w:val="28"/>
                <w:szCs w:val="28"/>
              </w:rPr>
            </w:pPr>
            <w:r w:rsidRPr="00784BD1">
              <w:rPr>
                <w:rFonts w:ascii="楷体_GB2312" w:eastAsia="楷体_GB2312" w:hAnsi="仿宋" w:cs="仿宋_GB2312" w:hint="eastAsia"/>
                <w:b/>
                <w:kern w:val="0"/>
                <w:sz w:val="28"/>
                <w:szCs w:val="28"/>
              </w:rPr>
              <w:t>党工委层面：</w:t>
            </w:r>
          </w:p>
          <w:p w:rsidR="00C632FD" w:rsidRPr="00E60894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2016"/>
              </w:smartTagPr>
              <w:r w:rsidRPr="00E60894">
                <w:rPr>
                  <w:rFonts w:ascii="楷体_GB2312" w:eastAsia="楷体_GB2312" w:hAnsi="宋体" w:cs="仿宋_GB2312"/>
                  <w:kern w:val="0"/>
                  <w:sz w:val="28"/>
                  <w:szCs w:val="28"/>
                </w:rPr>
                <w:t>7</w:t>
              </w:r>
              <w:r w:rsidRPr="00E60894">
                <w:rPr>
                  <w:rFonts w:ascii="楷体_GB2312" w:eastAsia="楷体_GB2312" w:hAnsi="宋体" w:cs="仿宋_GB2312" w:hint="eastAsia"/>
                  <w:kern w:val="0"/>
                  <w:sz w:val="28"/>
                  <w:szCs w:val="28"/>
                </w:rPr>
                <w:t>月</w:t>
              </w:r>
              <w:r w:rsidRPr="00E60894">
                <w:rPr>
                  <w:rFonts w:ascii="楷体_GB2312" w:eastAsia="楷体_GB2312" w:hAnsi="宋体" w:cs="仿宋_GB2312"/>
                  <w:kern w:val="0"/>
                  <w:sz w:val="28"/>
                  <w:szCs w:val="28"/>
                </w:rPr>
                <w:t>4</w:t>
              </w:r>
              <w:r w:rsidRPr="00E60894">
                <w:rPr>
                  <w:rFonts w:ascii="楷体_GB2312" w:eastAsia="楷体_GB2312" w:hAnsi="宋体" w:cs="仿宋_GB2312" w:hint="eastAsia"/>
                  <w:kern w:val="0"/>
                  <w:sz w:val="28"/>
                  <w:szCs w:val="28"/>
                </w:rPr>
                <w:t>日</w:t>
              </w:r>
            </w:smartTag>
            <w:r w:rsidRPr="00E60894">
              <w:rPr>
                <w:rFonts w:ascii="楷体_GB2312" w:eastAsia="楷体_GB2312" w:hAnsi="宋体" w:cs="仿宋_GB2312" w:hint="eastAsia"/>
                <w:kern w:val="0"/>
                <w:sz w:val="28"/>
                <w:szCs w:val="28"/>
              </w:rPr>
              <w:t>组织班子成员学习讨论</w:t>
            </w:r>
            <w:r w:rsidRPr="00E60894">
              <w:rPr>
                <w:rFonts w:ascii="楷体_GB2312" w:eastAsia="楷体_GB2312" w:hAnsi="宋体" w:cs="仿宋_GB2312" w:hint="eastAsia"/>
                <w:sz w:val="28"/>
                <w:szCs w:val="28"/>
              </w:rPr>
              <w:t>《关于坚持和完善普通高等学校党委领导下的校长负责制的实施意见》</w:t>
            </w:r>
            <w:r>
              <w:rPr>
                <w:rFonts w:ascii="楷体_GB2312" w:eastAsia="楷体_GB2312" w:hAnsi="宋体" w:cs="仿宋_GB2312" w:hint="eastAsia"/>
                <w:sz w:val="28"/>
                <w:szCs w:val="28"/>
              </w:rPr>
              <w:t>，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研讨题目：如何正确理解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“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实施意见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”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，在扬大发展中发挥作用。</w:t>
            </w:r>
          </w:p>
          <w:p w:rsidR="00C632FD" w:rsidRPr="00784BD1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b/>
                <w:kern w:val="0"/>
                <w:sz w:val="28"/>
                <w:szCs w:val="28"/>
              </w:rPr>
            </w:pPr>
            <w:r w:rsidRPr="00784BD1">
              <w:rPr>
                <w:rFonts w:ascii="楷体_GB2312" w:eastAsia="楷体_GB2312" w:hAnsi="仿宋" w:cs="仿宋_GB2312" w:hint="eastAsia"/>
                <w:b/>
                <w:kern w:val="0"/>
                <w:sz w:val="28"/>
                <w:szCs w:val="28"/>
              </w:rPr>
              <w:t>党支部层面：</w:t>
            </w:r>
          </w:p>
          <w:p w:rsidR="00C632FD" w:rsidRPr="00E60894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组织党员</w:t>
            </w:r>
            <w:r w:rsidRPr="00E60894">
              <w:rPr>
                <w:rFonts w:ascii="楷体_GB2312" w:eastAsia="楷体_GB2312" w:hAnsi="宋体" w:cs="仿宋_GB2312" w:hint="eastAsia"/>
                <w:kern w:val="0"/>
                <w:sz w:val="28"/>
                <w:szCs w:val="28"/>
              </w:rPr>
              <w:t>学习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《中国共产党章程》。</w:t>
            </w:r>
          </w:p>
        </w:tc>
      </w:tr>
      <w:tr w:rsidR="00C632FD" w:rsidRPr="00E60894" w:rsidTr="00E60894">
        <w:trPr>
          <w:trHeight w:val="4410"/>
        </w:trPr>
        <w:tc>
          <w:tcPr>
            <w:tcW w:w="10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jc w:val="center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9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月</w:t>
            </w:r>
          </w:p>
          <w:p w:rsidR="00C632FD" w:rsidRPr="00E60894" w:rsidRDefault="00C632FD" w:rsidP="009F0552">
            <w:pPr>
              <w:spacing w:line="400" w:lineRule="exact"/>
              <w:jc w:val="center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inset" w:sz="6" w:space="0" w:color="000000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围绕专题学习讨论</w:t>
            </w:r>
          </w:p>
        </w:tc>
        <w:tc>
          <w:tcPr>
            <w:tcW w:w="7452" w:type="dxa"/>
            <w:tcBorders>
              <w:top w:val="single" w:sz="4" w:space="0" w:color="auto"/>
              <w:left w:val="inset" w:sz="6" w:space="0" w:color="000000"/>
              <w:right w:val="single" w:sz="4" w:space="0" w:color="000000"/>
            </w:tcBorders>
            <w:vAlign w:val="center"/>
          </w:tcPr>
          <w:p w:rsidR="00C632FD" w:rsidRPr="00237FAC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b/>
                <w:kern w:val="0"/>
                <w:sz w:val="28"/>
                <w:szCs w:val="28"/>
              </w:rPr>
            </w:pPr>
            <w:r w:rsidRPr="00237FAC">
              <w:rPr>
                <w:rFonts w:ascii="楷体_GB2312" w:eastAsia="楷体_GB2312" w:hAnsi="仿宋" w:cs="仿宋_GB2312" w:hint="eastAsia"/>
                <w:b/>
                <w:kern w:val="0"/>
                <w:sz w:val="28"/>
                <w:szCs w:val="28"/>
              </w:rPr>
              <w:t>党工委层面：</w:t>
            </w:r>
          </w:p>
          <w:p w:rsidR="00C632FD" w:rsidRPr="00E60894" w:rsidRDefault="00C632FD" w:rsidP="00C632FD">
            <w:pPr>
              <w:widowControl/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1.</w:t>
            </w:r>
            <w:r w:rsidRPr="00E60894">
              <w:rPr>
                <w:rFonts w:ascii="楷体_GB2312" w:eastAsia="楷体_GB2312" w:hAnsi="仿宋" w:cs="仿宋_GB2312"/>
                <w:sz w:val="28"/>
                <w:szCs w:val="28"/>
              </w:rPr>
              <w:t xml:space="preserve"> 9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月上旬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组织班子成员学习讨论《习近平谈治国理政》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，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研讨题目：党和国家事业的新发展对党员的新要求是什么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，如何贯彻新发展理念</w:t>
            </w:r>
            <w:r>
              <w:rPr>
                <w:rFonts w:ascii="楷体_GB2312" w:eastAsia="楷体_GB2312" w:hAnsi="仿宋" w:cs="仿宋_GB2312" w:hint="eastAsia"/>
                <w:sz w:val="28"/>
                <w:szCs w:val="28"/>
              </w:rPr>
              <w:t>；</w:t>
            </w:r>
          </w:p>
          <w:p w:rsidR="00C632FD" w:rsidRPr="00E60894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2.</w:t>
            </w:r>
            <w:r w:rsidRPr="00E60894">
              <w:rPr>
                <w:rFonts w:ascii="楷体_GB2312" w:eastAsia="楷体_GB2312" w:hAnsi="仿宋" w:cs="仿宋_GB2312"/>
                <w:sz w:val="28"/>
                <w:szCs w:val="28"/>
              </w:rPr>
              <w:t xml:space="preserve"> 9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月下旬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组织班子成员学习讨论《习近平关于教育工作重要论述摘编》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，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研讨题目：进一步理解习近平关于教育工作重要论述。</w:t>
            </w:r>
          </w:p>
          <w:p w:rsidR="00C632FD" w:rsidRPr="00237FAC" w:rsidRDefault="00C632FD" w:rsidP="00C632FD">
            <w:pPr>
              <w:spacing w:line="400" w:lineRule="exact"/>
              <w:ind w:firstLineChars="196" w:firstLine="31680"/>
              <w:rPr>
                <w:rFonts w:ascii="楷体_GB2312" w:eastAsia="楷体_GB2312" w:hAnsi="仿宋" w:cs="仿宋_GB2312"/>
                <w:b/>
                <w:kern w:val="0"/>
                <w:sz w:val="28"/>
                <w:szCs w:val="28"/>
              </w:rPr>
            </w:pPr>
            <w:r w:rsidRPr="00237FAC">
              <w:rPr>
                <w:rFonts w:ascii="楷体_GB2312" w:eastAsia="楷体_GB2312" w:hAnsi="仿宋" w:cs="仿宋_GB2312" w:hint="eastAsia"/>
                <w:b/>
                <w:kern w:val="0"/>
                <w:sz w:val="28"/>
                <w:szCs w:val="28"/>
              </w:rPr>
              <w:t>党支部层面：</w:t>
            </w:r>
          </w:p>
          <w:p w:rsidR="00C632FD" w:rsidRPr="00E60894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组织党员</w:t>
            </w:r>
            <w:r w:rsidRPr="00E60894">
              <w:rPr>
                <w:rFonts w:ascii="楷体_GB2312" w:eastAsia="楷体_GB2312" w:hAnsi="宋体" w:cs="仿宋_GB2312" w:hint="eastAsia"/>
                <w:kern w:val="0"/>
                <w:sz w:val="28"/>
                <w:szCs w:val="28"/>
              </w:rPr>
              <w:t>学习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《中国共产党廉洁自律准则》、《中国共产党纪律处分条例》。</w:t>
            </w:r>
          </w:p>
        </w:tc>
      </w:tr>
      <w:tr w:rsidR="00C632FD" w:rsidRPr="00E60894" w:rsidTr="00E60894">
        <w:trPr>
          <w:trHeight w:val="600"/>
        </w:trPr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jc w:val="center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10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围绕专题学习讨论</w:t>
            </w:r>
          </w:p>
        </w:tc>
        <w:tc>
          <w:tcPr>
            <w:tcW w:w="7452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237FAC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b/>
                <w:kern w:val="0"/>
                <w:sz w:val="28"/>
                <w:szCs w:val="28"/>
              </w:rPr>
            </w:pPr>
            <w:r w:rsidRPr="00237FAC">
              <w:rPr>
                <w:rFonts w:ascii="楷体_GB2312" w:eastAsia="楷体_GB2312" w:hAnsi="仿宋" w:cs="仿宋_GB2312" w:hint="eastAsia"/>
                <w:b/>
                <w:kern w:val="0"/>
                <w:sz w:val="28"/>
                <w:szCs w:val="28"/>
              </w:rPr>
              <w:t>党工委层面：</w:t>
            </w:r>
          </w:p>
          <w:p w:rsidR="00C632FD" w:rsidRPr="00E60894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1. 10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月上旬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组织班子成员学习讨论《习近平总书记重要讲话文章选编（领导干部读本）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，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研讨题目：如何坚定理想信念、坚持正确的政治方向，在政治上思想上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与党中央保持高度一致；</w:t>
            </w:r>
          </w:p>
          <w:p w:rsidR="00C632FD" w:rsidRPr="00E60894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2. 10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月下旬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组织班子成员学习讨论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《中国共产党普通高等学校基层组织工作条例》。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研讨题目：如何用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条例规范工作，为学校十三五规划发挥作用。</w:t>
            </w:r>
          </w:p>
          <w:p w:rsidR="00C632FD" w:rsidRPr="00237FAC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b/>
                <w:kern w:val="0"/>
                <w:sz w:val="28"/>
                <w:szCs w:val="28"/>
              </w:rPr>
            </w:pPr>
            <w:r w:rsidRPr="00237FAC">
              <w:rPr>
                <w:rFonts w:ascii="楷体_GB2312" w:eastAsia="楷体_GB2312" w:hAnsi="仿宋" w:cs="仿宋_GB2312" w:hint="eastAsia"/>
                <w:b/>
                <w:kern w:val="0"/>
                <w:sz w:val="28"/>
                <w:szCs w:val="28"/>
              </w:rPr>
              <w:t>党支部层面：</w:t>
            </w:r>
          </w:p>
          <w:p w:rsidR="00C632FD" w:rsidRPr="00E60894" w:rsidRDefault="00C632FD" w:rsidP="00C632FD">
            <w:pPr>
              <w:spacing w:line="400" w:lineRule="exact"/>
              <w:ind w:firstLineChars="200" w:firstLine="3168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组织党员</w:t>
            </w:r>
            <w:r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讨论，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讨论题目：如何加强党性锻炼和道德修养，坚持用党性原则和纪律规矩约束自己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。</w:t>
            </w:r>
          </w:p>
        </w:tc>
      </w:tr>
      <w:tr w:rsidR="00C632FD" w:rsidRPr="00E60894" w:rsidTr="00E60894">
        <w:trPr>
          <w:trHeight w:val="600"/>
        </w:trPr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E60894">
            <w:pPr>
              <w:spacing w:line="400" w:lineRule="exact"/>
              <w:jc w:val="center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11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召开党支部专题组织生活会</w:t>
            </w:r>
          </w:p>
        </w:tc>
        <w:tc>
          <w:tcPr>
            <w:tcW w:w="7452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237FAC" w:rsidRDefault="00C632FD" w:rsidP="008E087C">
            <w:pPr>
              <w:spacing w:line="400" w:lineRule="exact"/>
              <w:ind w:firstLine="630"/>
              <w:rPr>
                <w:rFonts w:ascii="楷体_GB2312" w:eastAsia="楷体_GB2312" w:hAnsi="仿宋" w:cs="仿宋_GB2312"/>
                <w:b/>
                <w:kern w:val="0"/>
                <w:sz w:val="28"/>
                <w:szCs w:val="28"/>
              </w:rPr>
            </w:pPr>
            <w:r w:rsidRPr="00237FAC">
              <w:rPr>
                <w:rFonts w:ascii="楷体_GB2312" w:eastAsia="楷体_GB2312" w:hAnsi="仿宋" w:cs="仿宋_GB2312" w:hint="eastAsia"/>
                <w:b/>
                <w:kern w:val="0"/>
                <w:sz w:val="28"/>
                <w:szCs w:val="28"/>
              </w:rPr>
              <w:t>党工委层面：</w:t>
            </w:r>
          </w:p>
          <w:p w:rsidR="00C632FD" w:rsidRPr="00E60894" w:rsidRDefault="00C632FD" w:rsidP="008E087C">
            <w:pPr>
              <w:spacing w:line="400" w:lineRule="exact"/>
              <w:ind w:firstLine="630"/>
              <w:rPr>
                <w:rFonts w:ascii="楷体_GB2312" w:eastAsia="楷体_GB2312" w:hAnsi="仿宋" w:cs="仿宋_GB2312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处级以上党员领导干部开展“七查摆七强化”。按照要求落实到位。</w:t>
            </w:r>
          </w:p>
          <w:p w:rsidR="00C632FD" w:rsidRPr="00237FAC" w:rsidRDefault="00C632FD" w:rsidP="008E087C">
            <w:pPr>
              <w:spacing w:line="400" w:lineRule="exact"/>
              <w:ind w:firstLine="630"/>
              <w:rPr>
                <w:rFonts w:ascii="楷体_GB2312" w:eastAsia="楷体_GB2312" w:hAnsi="仿宋" w:cs="仿宋_GB2312"/>
                <w:b/>
                <w:kern w:val="0"/>
                <w:sz w:val="28"/>
                <w:szCs w:val="28"/>
              </w:rPr>
            </w:pPr>
            <w:r w:rsidRPr="00237FAC">
              <w:rPr>
                <w:rFonts w:ascii="楷体_GB2312" w:eastAsia="楷体_GB2312" w:hAnsi="仿宋" w:cs="仿宋_GB2312" w:hint="eastAsia"/>
                <w:b/>
                <w:kern w:val="0"/>
                <w:sz w:val="28"/>
                <w:szCs w:val="28"/>
              </w:rPr>
              <w:t>党支部层面：</w:t>
            </w:r>
          </w:p>
          <w:p w:rsidR="00C632FD" w:rsidRPr="00E60894" w:rsidRDefault="00C632FD" w:rsidP="008E087C">
            <w:pPr>
              <w:spacing w:line="400" w:lineRule="exact"/>
              <w:ind w:firstLine="63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全校党员开展“五查摆五强化”</w:t>
            </w:r>
            <w:r w:rsidRPr="00E60894"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。</w:t>
            </w:r>
          </w:p>
        </w:tc>
      </w:tr>
      <w:tr w:rsidR="00C632FD" w:rsidRPr="00E60894" w:rsidTr="00E60894">
        <w:trPr>
          <w:trHeight w:val="600"/>
        </w:trPr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jc w:val="center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12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召开党支部专题组织生活会</w:t>
            </w:r>
          </w:p>
        </w:tc>
        <w:tc>
          <w:tcPr>
            <w:tcW w:w="7452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8E087C">
            <w:pPr>
              <w:spacing w:line="400" w:lineRule="exact"/>
              <w:ind w:firstLine="63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以党支部为单位召开一次专题组织生活会，开展批评与自我批评。</w:t>
            </w:r>
          </w:p>
        </w:tc>
      </w:tr>
      <w:tr w:rsidR="00C632FD" w:rsidRPr="00E60894" w:rsidTr="00E60894">
        <w:trPr>
          <w:trHeight w:val="600"/>
        </w:trPr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jc w:val="center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2017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年</w:t>
            </w: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1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开展民主评议党员</w:t>
            </w:r>
          </w:p>
        </w:tc>
        <w:tc>
          <w:tcPr>
            <w:tcW w:w="7452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8E087C">
            <w:pPr>
              <w:spacing w:line="400" w:lineRule="exact"/>
              <w:ind w:firstLine="63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以党支部为单位召开全体党员会议，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对照党员标准和查摆强化要求，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对每名党员进行民主评议，确定评议等次。</w:t>
            </w:r>
          </w:p>
        </w:tc>
      </w:tr>
      <w:tr w:rsidR="00C632FD" w:rsidRPr="00E60894" w:rsidTr="00E60894">
        <w:trPr>
          <w:trHeight w:val="600"/>
        </w:trPr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jc w:val="center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2017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年初</w:t>
            </w:r>
          </w:p>
        </w:tc>
        <w:tc>
          <w:tcPr>
            <w:tcW w:w="1440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开展专项整治、巩固教育成果</w:t>
            </w:r>
          </w:p>
        </w:tc>
        <w:tc>
          <w:tcPr>
            <w:tcW w:w="7452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2FD" w:rsidRPr="00E60894" w:rsidRDefault="00C632FD" w:rsidP="008E087C">
            <w:pPr>
              <w:spacing w:line="400" w:lineRule="exact"/>
              <w:ind w:firstLine="63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针对党支部、党员中普遍性的突出问题，集中时间、集中精力开展专项整治，进一步完善相关制度规定，强化刚性执行，推动学习教育常态化长效化。</w:t>
            </w:r>
          </w:p>
        </w:tc>
      </w:tr>
      <w:tr w:rsidR="00C632FD" w:rsidRPr="00E60894" w:rsidTr="00E60894">
        <w:trPr>
          <w:trHeight w:val="600"/>
        </w:trPr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inset" w:sz="6" w:space="0" w:color="000000"/>
              <w:right w:val="single" w:sz="4" w:space="0" w:color="000000"/>
            </w:tcBorders>
            <w:vAlign w:val="center"/>
          </w:tcPr>
          <w:p w:rsidR="00C632FD" w:rsidRPr="00E60894" w:rsidRDefault="00C632FD" w:rsidP="009F0552">
            <w:pPr>
              <w:spacing w:line="400" w:lineRule="exact"/>
              <w:jc w:val="center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  <w:t>5-12</w:t>
            </w: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single" w:sz="4" w:space="0" w:color="000000"/>
            </w:tcBorders>
            <w:vAlign w:val="center"/>
          </w:tcPr>
          <w:p w:rsidR="00C632FD" w:rsidRPr="00E60894" w:rsidRDefault="00C632FD" w:rsidP="00AC0670">
            <w:pPr>
              <w:spacing w:line="400" w:lineRule="exact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bCs/>
                <w:kern w:val="0"/>
                <w:sz w:val="28"/>
                <w:szCs w:val="28"/>
              </w:rPr>
              <w:t>查摆突出问题</w:t>
            </w:r>
          </w:p>
        </w:tc>
        <w:tc>
          <w:tcPr>
            <w:tcW w:w="7452" w:type="dxa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single" w:sz="4" w:space="0" w:color="000000"/>
            </w:tcBorders>
            <w:vAlign w:val="center"/>
          </w:tcPr>
          <w:p w:rsidR="00C632FD" w:rsidRPr="00E60894" w:rsidRDefault="00C632FD" w:rsidP="008068C4">
            <w:pPr>
              <w:spacing w:line="400" w:lineRule="exact"/>
              <w:ind w:firstLine="630"/>
              <w:rPr>
                <w:rFonts w:ascii="楷体_GB2312" w:eastAsia="楷体_GB2312" w:hAnsi="仿宋" w:cs="仿宋_GB2312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bCs/>
                <w:kern w:val="0"/>
                <w:sz w:val="28"/>
                <w:szCs w:val="28"/>
              </w:rPr>
              <w:t>查摆是否存在理想信念动摇、宗旨意识淡薄等突出问题，并结合自身实际，在作风上检查联系群众实不实等情况。</w:t>
            </w:r>
            <w:r>
              <w:rPr>
                <w:rFonts w:ascii="楷体_GB2312" w:eastAsia="楷体_GB2312" w:hAnsi="仿宋" w:cs="仿宋_GB2312" w:hint="eastAsia"/>
                <w:sz w:val="28"/>
                <w:szCs w:val="28"/>
              </w:rPr>
              <w:t>查摆是否存在纪律规矩松弛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、精神状态懈怠等突出问题，并结合自身实际，在工作上检查开拓进取够不够等情况。查摆是否存在德行表现缺失等突出问题，并结合自身实际，在“德”上检查自身的个人品德、职业道德、社会公德、家庭美德有没有做得不够等情况。</w:t>
            </w:r>
          </w:p>
          <w:p w:rsidR="00C632FD" w:rsidRPr="00E60894" w:rsidRDefault="00C632FD" w:rsidP="008068C4">
            <w:pPr>
              <w:spacing w:line="400" w:lineRule="exact"/>
              <w:ind w:firstLine="630"/>
              <w:rPr>
                <w:rFonts w:ascii="楷体_GB2312" w:eastAsia="楷体_GB2312" w:hAnsi="仿宋" w:cs="仿宋_GB2312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kern w:val="0"/>
                <w:sz w:val="28"/>
                <w:szCs w:val="28"/>
              </w:rPr>
              <w:t>处级以上党员领导干部</w:t>
            </w:r>
            <w:r w:rsidRPr="00E60894">
              <w:rPr>
                <w:rFonts w:ascii="楷体_GB2312" w:eastAsia="楷体_GB2312" w:hAnsi="仿宋" w:cs="仿宋_GB2312" w:hint="eastAsia"/>
                <w:bCs/>
                <w:kern w:val="0"/>
                <w:sz w:val="28"/>
                <w:szCs w:val="28"/>
              </w:rPr>
              <w:t>还要紧密联系领导工作实际，查摆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落实管党治党责任是否不力不严等问题。</w:t>
            </w:r>
            <w:r w:rsidRPr="00E60894">
              <w:rPr>
                <w:rFonts w:ascii="楷体_GB2312" w:eastAsia="楷体_GB2312" w:hAnsi="仿宋" w:cs="仿宋_GB2312" w:hint="eastAsia"/>
                <w:bCs/>
                <w:kern w:val="0"/>
                <w:sz w:val="28"/>
                <w:szCs w:val="28"/>
              </w:rPr>
              <w:t>还要紧密联系领导工作实际，</w:t>
            </w: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查摆“创新、协调、绿色、开放、共享”新发展理念是否树立等问题。</w:t>
            </w:r>
          </w:p>
          <w:p w:rsidR="00C632FD" w:rsidRPr="00E60894" w:rsidRDefault="00C632FD" w:rsidP="008068C4">
            <w:pPr>
              <w:spacing w:line="400" w:lineRule="exact"/>
              <w:ind w:firstLine="630"/>
              <w:rPr>
                <w:rFonts w:ascii="楷体_GB2312" w:eastAsia="楷体_GB2312" w:hAnsi="仿宋" w:cs="仿宋_GB2312"/>
                <w:kern w:val="0"/>
                <w:sz w:val="28"/>
                <w:szCs w:val="28"/>
              </w:rPr>
            </w:pPr>
            <w:r w:rsidRPr="00E60894">
              <w:rPr>
                <w:rFonts w:ascii="楷体_GB2312" w:eastAsia="楷体_GB2312" w:hAnsi="仿宋" w:cs="仿宋_GB2312" w:hint="eastAsia"/>
                <w:sz w:val="28"/>
                <w:szCs w:val="28"/>
              </w:rPr>
              <w:t>把“查摆、强化”贯穿学习教育全过程，发现什么问题就解决什么问题，不等不拖、立学立行、边查边改。</w:t>
            </w:r>
          </w:p>
        </w:tc>
      </w:tr>
    </w:tbl>
    <w:p w:rsidR="00C632FD" w:rsidRPr="00E60894" w:rsidRDefault="00C632FD">
      <w:pPr>
        <w:rPr>
          <w:b/>
        </w:rPr>
      </w:pPr>
    </w:p>
    <w:sectPr w:rsidR="00C632FD" w:rsidRPr="00E60894" w:rsidSect="00513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2FD" w:rsidRDefault="00C632FD" w:rsidP="00D85DC4">
      <w:r>
        <w:separator/>
      </w:r>
    </w:p>
  </w:endnote>
  <w:endnote w:type="continuationSeparator" w:id="1">
    <w:p w:rsidR="00C632FD" w:rsidRDefault="00C632FD" w:rsidP="00D85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2FD" w:rsidRDefault="00C632FD" w:rsidP="00D85DC4">
      <w:r>
        <w:separator/>
      </w:r>
    </w:p>
  </w:footnote>
  <w:footnote w:type="continuationSeparator" w:id="1">
    <w:p w:rsidR="00C632FD" w:rsidRDefault="00C632FD" w:rsidP="00D85D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2E9"/>
    <w:rsid w:val="000902F6"/>
    <w:rsid w:val="00110D93"/>
    <w:rsid w:val="001159BF"/>
    <w:rsid w:val="00210F60"/>
    <w:rsid w:val="00237FAC"/>
    <w:rsid w:val="00283F68"/>
    <w:rsid w:val="003000D7"/>
    <w:rsid w:val="0032008C"/>
    <w:rsid w:val="003D2BFE"/>
    <w:rsid w:val="00422545"/>
    <w:rsid w:val="00513D59"/>
    <w:rsid w:val="005364FF"/>
    <w:rsid w:val="005556CF"/>
    <w:rsid w:val="005B1AE4"/>
    <w:rsid w:val="005C136A"/>
    <w:rsid w:val="005C30C8"/>
    <w:rsid w:val="00784BD1"/>
    <w:rsid w:val="007D7306"/>
    <w:rsid w:val="008068C4"/>
    <w:rsid w:val="00862B8F"/>
    <w:rsid w:val="0088363D"/>
    <w:rsid w:val="008C6E43"/>
    <w:rsid w:val="008E087C"/>
    <w:rsid w:val="00924FAE"/>
    <w:rsid w:val="00995401"/>
    <w:rsid w:val="009A6E11"/>
    <w:rsid w:val="009B309C"/>
    <w:rsid w:val="009F0552"/>
    <w:rsid w:val="00AC0670"/>
    <w:rsid w:val="00B26767"/>
    <w:rsid w:val="00B614A3"/>
    <w:rsid w:val="00BC48CB"/>
    <w:rsid w:val="00BD4E6B"/>
    <w:rsid w:val="00C00CA4"/>
    <w:rsid w:val="00C563AC"/>
    <w:rsid w:val="00C632FD"/>
    <w:rsid w:val="00C71329"/>
    <w:rsid w:val="00CE5F1B"/>
    <w:rsid w:val="00CF63F0"/>
    <w:rsid w:val="00D85DC4"/>
    <w:rsid w:val="00DB2338"/>
    <w:rsid w:val="00DD58DE"/>
    <w:rsid w:val="00E24FC0"/>
    <w:rsid w:val="00E60894"/>
    <w:rsid w:val="00E922E9"/>
    <w:rsid w:val="00EE5B17"/>
    <w:rsid w:val="00F10A7C"/>
    <w:rsid w:val="00F2035F"/>
    <w:rsid w:val="00F32FFD"/>
    <w:rsid w:val="00F7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E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85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5DC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85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5DC4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C13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3</Pages>
  <Words>248</Words>
  <Characters>1419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17</cp:revision>
  <dcterms:created xsi:type="dcterms:W3CDTF">2016-05-13T08:31:00Z</dcterms:created>
  <dcterms:modified xsi:type="dcterms:W3CDTF">2016-05-24T01:15:00Z</dcterms:modified>
</cp:coreProperties>
</file>