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542" w:rsidRDefault="00C95CA8">
      <w:pPr>
        <w:spacing w:line="1760" w:lineRule="exact"/>
        <w:jc w:val="center"/>
        <w:rPr>
          <w:rFonts w:ascii="宋体" w:hAnsi="宋体"/>
          <w:b/>
          <w:color w:val="FF0000"/>
          <w:w w:val="66"/>
          <w:sz w:val="84"/>
          <w:szCs w:val="84"/>
        </w:rPr>
      </w:pPr>
      <w:r>
        <w:rPr>
          <w:rFonts w:ascii="宋体" w:hAnsi="宋体" w:hint="eastAsia"/>
          <w:b/>
          <w:color w:val="FF0000"/>
          <w:w w:val="66"/>
          <w:sz w:val="84"/>
          <w:szCs w:val="84"/>
        </w:rPr>
        <w:t>中共扬州大学离退休委员会</w:t>
      </w:r>
    </w:p>
    <w:p w:rsidR="00096542" w:rsidRDefault="00C95CA8">
      <w:pPr>
        <w:jc w:val="center"/>
        <w:rPr>
          <w:rFonts w:ascii="仿宋_GB2312" w:eastAsia="仿宋_GB2312"/>
          <w:sz w:val="32"/>
          <w:szCs w:val="32"/>
        </w:rPr>
      </w:pPr>
      <w:r>
        <w:rPr>
          <w:rFonts w:ascii="仿宋_GB2312" w:eastAsia="仿宋_GB2312" w:hint="eastAsia"/>
          <w:sz w:val="32"/>
          <w:szCs w:val="32"/>
        </w:rPr>
        <w:t>离退党〔2020〕3号</w:t>
      </w:r>
    </w:p>
    <w:p w:rsidR="00096542" w:rsidRDefault="00C95CA8" w:rsidP="00753A26">
      <w:pPr>
        <w:widowControl/>
        <w:spacing w:line="510" w:lineRule="exact"/>
        <w:jc w:val="center"/>
      </w:pPr>
      <w:r>
        <w:rPr>
          <w:noProof/>
        </w:rPr>
        <mc:AlternateContent>
          <mc:Choice Requires="wpg">
            <w:drawing>
              <wp:anchor distT="0" distB="0" distL="114300" distR="114300" simplePos="0" relativeHeight="251659264" behindDoc="1" locked="0" layoutInCell="1" allowOverlap="1">
                <wp:simplePos x="0" y="0"/>
                <wp:positionH relativeFrom="margin">
                  <wp:align>right</wp:align>
                </wp:positionH>
                <wp:positionV relativeFrom="paragraph">
                  <wp:posOffset>175895</wp:posOffset>
                </wp:positionV>
                <wp:extent cx="6219825" cy="255270"/>
                <wp:effectExtent l="19050" t="19050" r="9525" b="30480"/>
                <wp:wrapNone/>
                <wp:docPr id="5" name="组合 5"/>
                <wp:cNvGraphicFramePr/>
                <a:graphic xmlns:a="http://schemas.openxmlformats.org/drawingml/2006/main">
                  <a:graphicData uri="http://schemas.microsoft.com/office/word/2010/wordprocessingGroup">
                    <wpg:wgp>
                      <wpg:cNvGrpSpPr/>
                      <wpg:grpSpPr>
                        <a:xfrm>
                          <a:off x="0" y="0"/>
                          <a:ext cx="6219825" cy="255270"/>
                          <a:chOff x="0" y="0"/>
                          <a:chExt cx="5619750" cy="255270"/>
                        </a:xfrm>
                      </wpg:grpSpPr>
                      <wps:wsp>
                        <wps:cNvPr id="2" name="直接连接符 2"/>
                        <wps:cNvCnPr/>
                        <wps:spPr>
                          <a:xfrm>
                            <a:off x="0" y="152400"/>
                            <a:ext cx="2428240" cy="17145"/>
                          </a:xfrm>
                          <a:prstGeom prst="line">
                            <a:avLst/>
                          </a:prstGeom>
                          <a:noFill/>
                          <a:ln w="38100" cap="flat" cmpd="sng" algn="ctr">
                            <a:solidFill>
                              <a:srgbClr val="FF0000"/>
                            </a:solidFill>
                            <a:prstDash val="solid"/>
                          </a:ln>
                          <a:effectLst/>
                        </wps:spPr>
                        <wps:bodyPr/>
                      </wps:wsp>
                      <wps:wsp>
                        <wps:cNvPr id="1" name="五角星 1"/>
                        <wps:cNvSpPr/>
                        <wps:spPr>
                          <a:xfrm>
                            <a:off x="2590800" y="0"/>
                            <a:ext cx="263525" cy="255270"/>
                          </a:xfrm>
                          <a:prstGeom prst="star5">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 name="直接连接符 3"/>
                        <wps:cNvCnPr/>
                        <wps:spPr>
                          <a:xfrm>
                            <a:off x="3000375" y="161925"/>
                            <a:ext cx="2619375" cy="17145"/>
                          </a:xfrm>
                          <a:prstGeom prst="line">
                            <a:avLst/>
                          </a:prstGeom>
                          <a:noFill/>
                          <a:ln w="38100" cap="flat" cmpd="sng" algn="ctr">
                            <a:solidFill>
                              <a:srgbClr val="FF0000"/>
                            </a:solidFill>
                            <a:prstDash val="solid"/>
                          </a:ln>
                          <a:effectLst/>
                        </wps:spPr>
                        <wps:bodyPr/>
                      </wps:wsp>
                    </wpg:wg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75C404" id="组合 5" o:spid="_x0000_s1026" style="position:absolute;left:0;text-align:left;margin-left:438.55pt;margin-top:13.85pt;width:489.75pt;height:20.1pt;z-index:-251657216;mso-position-horizontal:right;mso-position-horizontal-relative:margin;mso-width-relative:margin" coordsize="56197,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">
                <v:line id="直接连接符 2" o:spid="_x0000_s1027" style="position:absolute;visibility:visible;mso-wrap-style:square" from="0,1524" to="24282,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" strokecolor="red" strokeweight="3pt"/>
                <v:shape id="五角星 1" o:spid="_x0000_s1028" style="position:absolute;left:25908;width:2635;height:2552;visibility:visible;mso-wrap-style:square;v-text-anchor:middle" coordsize="263525,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" path="m,97504r100658,1l131763,r31104,97505l263525,97504r-81435,60261l213196,255269,131763,195008,50329,255269,81435,157765,,97504xe" fillcolor="red" strokecolor="red" strokeweight="2pt">
                  <v:path arrowok="t" o:connecttype="custom" o:connectlocs="0,97504;100658,97505;131763,0;162867,97505;263525,97504;182090,157765;213196,255269;131763,195008;50329,255269;81435,157765;0,97504" o:connectangles="0,0,0,0,0,0,0,0,0,0,0"/>
                </v:shape>
                <v:line id="直接连接符 3" o:spid="_x0000_s1029" style="position:absolute;visibility:visible;mso-wrap-style:square" from="30003,1619" to="56197,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" strokecolor="red" strokeweight="3pt"/>
                <w10:wrap anchorx="margin"/>
              </v:group>
            </w:pict>
          </mc:Fallback>
        </mc:AlternateContent>
      </w:r>
    </w:p>
    <w:p w:rsidR="00096542" w:rsidRDefault="00C95CA8">
      <w:pPr>
        <w:widowControl/>
        <w:spacing w:line="510" w:lineRule="exact"/>
        <w:rPr>
          <w:rFonts w:ascii="Times New Roman" w:hAnsi="Times New Roman"/>
          <w:b/>
          <w:bCs/>
          <w:kern w:val="0"/>
          <w:sz w:val="32"/>
          <w:szCs w:val="32"/>
        </w:rPr>
      </w:pPr>
      <w:r>
        <w:rPr>
          <w:rFonts w:ascii="Times New Roman" w:hAnsi="Times New Roman"/>
          <w:b/>
          <w:bCs/>
          <w:kern w:val="0"/>
          <w:sz w:val="32"/>
          <w:szCs w:val="32"/>
        </w:rPr>
        <w:t xml:space="preserve"> </w:t>
      </w:r>
    </w:p>
    <w:p w:rsidR="00096542" w:rsidRPr="00753A26" w:rsidRDefault="00C95CA8" w:rsidP="00753A26">
      <w:pPr>
        <w:spacing w:beforeLines="50" w:before="156" w:afterLines="50" w:after="156"/>
        <w:jc w:val="center"/>
        <w:rPr>
          <w:rFonts w:ascii="华文中宋" w:eastAsia="华文中宋" w:hAnsi="华文中宋" w:cs="宋体"/>
          <w:sz w:val="44"/>
          <w:szCs w:val="44"/>
          <w:lang w:bidi="ar"/>
        </w:rPr>
      </w:pPr>
      <w:r w:rsidRPr="00753A26">
        <w:rPr>
          <w:rFonts w:ascii="华文中宋" w:eastAsia="华文中宋" w:hAnsi="华文中宋" w:cs="宋体" w:hint="eastAsia"/>
          <w:sz w:val="44"/>
          <w:szCs w:val="44"/>
          <w:lang w:bidi="ar"/>
        </w:rPr>
        <w:t>离退休党委理论学习中心组2020年</w:t>
      </w:r>
      <w:r w:rsidR="001E02A1">
        <w:rPr>
          <w:rFonts w:ascii="华文中宋" w:eastAsia="华文中宋" w:hAnsi="华文中宋" w:cs="宋体" w:hint="eastAsia"/>
          <w:sz w:val="44"/>
          <w:szCs w:val="44"/>
          <w:lang w:bidi="ar"/>
        </w:rPr>
        <w:t>度</w:t>
      </w:r>
      <w:bookmarkStart w:id="0" w:name="_GoBack"/>
      <w:bookmarkEnd w:id="0"/>
      <w:r w:rsidRPr="00753A26">
        <w:rPr>
          <w:rFonts w:ascii="华文中宋" w:eastAsia="华文中宋" w:hAnsi="华文中宋" w:cs="宋体" w:hint="eastAsia"/>
          <w:sz w:val="44"/>
          <w:szCs w:val="44"/>
          <w:lang w:bidi="ar"/>
        </w:rPr>
        <w:t>学习计划</w:t>
      </w:r>
    </w:p>
    <w:p w:rsidR="00096542" w:rsidRPr="00753A26" w:rsidRDefault="00C95CA8" w:rsidP="00753A26">
      <w:pPr>
        <w:spacing w:line="520" w:lineRule="exact"/>
        <w:ind w:firstLineChars="200" w:firstLine="640"/>
        <w:rPr>
          <w:rFonts w:ascii="仿宋" w:eastAsia="仿宋" w:hAnsi="仿宋" w:cs="仿宋"/>
          <w:sz w:val="32"/>
          <w:szCs w:val="32"/>
        </w:rPr>
      </w:pPr>
      <w:r w:rsidRPr="00753A26">
        <w:rPr>
          <w:rFonts w:ascii="仿宋" w:eastAsia="仿宋" w:hAnsi="仿宋" w:cs="仿宋" w:hint="eastAsia"/>
          <w:sz w:val="32"/>
          <w:szCs w:val="32"/>
          <w:lang w:bidi="ar"/>
        </w:rPr>
        <w:t>根据</w:t>
      </w:r>
      <w:r w:rsidR="00CB1555" w:rsidRPr="00753A26">
        <w:rPr>
          <w:rFonts w:ascii="仿宋" w:eastAsia="仿宋" w:hAnsi="仿宋" w:cs="仿宋" w:hint="eastAsia"/>
          <w:sz w:val="32"/>
          <w:szCs w:val="32"/>
          <w:lang w:bidi="ar"/>
        </w:rPr>
        <w:t>《关于印发&lt;扬州大学党委理论学习中心组2020年度学习计划&gt;的通知》（扬大委宣〔2020〕1号）精神</w:t>
      </w:r>
      <w:r w:rsidRPr="00753A26">
        <w:rPr>
          <w:rFonts w:ascii="仿宋" w:eastAsia="仿宋" w:hAnsi="仿宋" w:cs="仿宋" w:hint="eastAsia"/>
          <w:sz w:val="32"/>
          <w:szCs w:val="32"/>
          <w:lang w:bidi="ar"/>
        </w:rPr>
        <w:t>，结合</w:t>
      </w:r>
      <w:r w:rsidR="008D5D4E" w:rsidRPr="00753A26">
        <w:rPr>
          <w:rFonts w:ascii="仿宋" w:eastAsia="仿宋" w:hAnsi="仿宋" w:cs="仿宋" w:hint="eastAsia"/>
          <w:sz w:val="32"/>
          <w:szCs w:val="32"/>
          <w:lang w:bidi="ar"/>
        </w:rPr>
        <w:t>部门</w:t>
      </w:r>
      <w:r w:rsidRPr="00753A26">
        <w:rPr>
          <w:rFonts w:ascii="仿宋" w:eastAsia="仿宋" w:hAnsi="仿宋" w:cs="仿宋" w:hint="eastAsia"/>
          <w:sz w:val="32"/>
          <w:szCs w:val="32"/>
          <w:lang w:bidi="ar"/>
        </w:rPr>
        <w:t>实际，现就</w:t>
      </w:r>
      <w:r w:rsidR="00A3396A" w:rsidRPr="00753A26">
        <w:rPr>
          <w:rFonts w:ascii="仿宋" w:eastAsia="仿宋" w:hAnsi="仿宋" w:cs="仿宋" w:hint="eastAsia"/>
          <w:sz w:val="32"/>
          <w:szCs w:val="32"/>
          <w:lang w:bidi="ar"/>
        </w:rPr>
        <w:t>离退休</w:t>
      </w:r>
      <w:r w:rsidRPr="00753A26">
        <w:rPr>
          <w:rFonts w:ascii="仿宋" w:eastAsia="仿宋" w:hAnsi="仿宋" w:cs="仿宋" w:hint="eastAsia"/>
          <w:sz w:val="32"/>
          <w:szCs w:val="32"/>
          <w:lang w:bidi="ar"/>
        </w:rPr>
        <w:t>党委理论学习中心组2020年</w:t>
      </w:r>
      <w:r w:rsidR="00CB1555" w:rsidRPr="00753A26">
        <w:rPr>
          <w:rFonts w:ascii="仿宋" w:eastAsia="仿宋" w:hAnsi="仿宋" w:cs="仿宋" w:hint="eastAsia"/>
          <w:sz w:val="32"/>
          <w:szCs w:val="32"/>
          <w:lang w:bidi="ar"/>
        </w:rPr>
        <w:t>度</w:t>
      </w:r>
      <w:r w:rsidRPr="00753A26">
        <w:rPr>
          <w:rFonts w:ascii="仿宋" w:eastAsia="仿宋" w:hAnsi="仿宋" w:cs="仿宋" w:hint="eastAsia"/>
          <w:sz w:val="32"/>
          <w:szCs w:val="32"/>
          <w:lang w:bidi="ar"/>
        </w:rPr>
        <w:t>学习计划作如下安排:</w:t>
      </w:r>
    </w:p>
    <w:p w:rsidR="00096542" w:rsidRPr="00753A26" w:rsidRDefault="00C95CA8" w:rsidP="00753A26">
      <w:pPr>
        <w:spacing w:beforeLines="30" w:before="93" w:afterLines="30" w:after="93" w:line="480" w:lineRule="exact"/>
        <w:ind w:firstLineChars="200" w:firstLine="640"/>
        <w:jc w:val="left"/>
        <w:rPr>
          <w:rFonts w:ascii="黑体" w:eastAsia="黑体" w:hAnsi="黑体" w:cs="黑体"/>
          <w:sz w:val="32"/>
          <w:szCs w:val="32"/>
          <w:lang w:bidi="ar"/>
        </w:rPr>
      </w:pPr>
      <w:r w:rsidRPr="00753A26">
        <w:rPr>
          <w:rFonts w:ascii="黑体" w:eastAsia="黑体" w:hAnsi="黑体" w:cs="黑体" w:hint="eastAsia"/>
          <w:sz w:val="32"/>
          <w:szCs w:val="32"/>
          <w:lang w:bidi="ar"/>
        </w:rPr>
        <w:t>一、指导思想</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坚持不懈学习马列主义、毛泽东思想和中国特色社会主义理论体系，特别是把学习贯彻习近平新时代中国特色社会主义思想作为首要政治任务，作为中心组学习的主题主线，坚持读原著、学原文、悟原理，自觉主动学、及时跟进学、联系实际学</w:t>
      </w:r>
      <w:r w:rsidR="008B784D"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在</w:t>
      </w:r>
      <w:r w:rsidR="008B784D" w:rsidRPr="00753A26">
        <w:rPr>
          <w:rFonts w:ascii="仿宋" w:eastAsia="仿宋" w:hAnsi="仿宋" w:cs="仿宋" w:hint="eastAsia"/>
          <w:sz w:val="32"/>
          <w:szCs w:val="32"/>
          <w:lang w:bidi="ar"/>
        </w:rPr>
        <w:t>笃信笃行和</w:t>
      </w:r>
      <w:r w:rsidRPr="00753A26">
        <w:rPr>
          <w:rFonts w:ascii="仿宋" w:eastAsia="仿宋" w:hAnsi="仿宋" w:cs="仿宋" w:hint="eastAsia"/>
          <w:sz w:val="32"/>
          <w:szCs w:val="32"/>
          <w:lang w:bidi="ar"/>
        </w:rPr>
        <w:t>学懂弄通做实上</w:t>
      </w:r>
      <w:r w:rsidR="008B784D" w:rsidRPr="00753A26">
        <w:rPr>
          <w:rFonts w:ascii="仿宋" w:eastAsia="仿宋" w:hAnsi="仿宋" w:cs="仿宋" w:hint="eastAsia"/>
          <w:sz w:val="32"/>
          <w:szCs w:val="32"/>
          <w:lang w:bidi="ar"/>
        </w:rPr>
        <w:t>不断</w:t>
      </w:r>
      <w:r w:rsidRPr="00753A26">
        <w:rPr>
          <w:rFonts w:ascii="仿宋" w:eastAsia="仿宋" w:hAnsi="仿宋" w:cs="仿宋" w:hint="eastAsia"/>
          <w:sz w:val="32"/>
          <w:szCs w:val="32"/>
          <w:lang w:bidi="ar"/>
        </w:rPr>
        <w:t>下功夫，切实增强“四个意识”、坚定“四个自信”、做到“两个维护”，始终在思想上政治上行动上同以习近平同志为核心的党中央保持高度一致。牢牢把握“思想再解放、改革再深入、目标再攀升”的</w:t>
      </w:r>
      <w:r w:rsidR="008B784D" w:rsidRPr="00753A26">
        <w:rPr>
          <w:rFonts w:ascii="仿宋" w:eastAsia="仿宋" w:hAnsi="仿宋" w:cs="仿宋" w:hint="eastAsia"/>
          <w:sz w:val="32"/>
          <w:szCs w:val="32"/>
          <w:lang w:bidi="ar"/>
        </w:rPr>
        <w:t>学校</w:t>
      </w:r>
      <w:r w:rsidRPr="00753A26">
        <w:rPr>
          <w:rFonts w:ascii="仿宋" w:eastAsia="仿宋" w:hAnsi="仿宋" w:cs="仿宋" w:hint="eastAsia"/>
          <w:sz w:val="32"/>
          <w:szCs w:val="32"/>
          <w:lang w:bidi="ar"/>
        </w:rPr>
        <w:t>工作总基调</w:t>
      </w:r>
      <w:r w:rsidR="008B784D" w:rsidRPr="00753A26">
        <w:rPr>
          <w:rFonts w:ascii="仿宋" w:eastAsia="仿宋" w:hAnsi="仿宋" w:cs="仿宋" w:hint="eastAsia"/>
          <w:sz w:val="32"/>
          <w:szCs w:val="32"/>
          <w:lang w:bidi="ar"/>
        </w:rPr>
        <w:t>和“思想再解放、基础再夯实、质量再提升”的部门工作总基调</w:t>
      </w:r>
      <w:r w:rsidRPr="00753A26">
        <w:rPr>
          <w:rFonts w:ascii="仿宋" w:eastAsia="仿宋" w:hAnsi="仿宋" w:cs="仿宋" w:hint="eastAsia"/>
          <w:sz w:val="32"/>
          <w:szCs w:val="32"/>
          <w:lang w:bidi="ar"/>
        </w:rPr>
        <w:t>，</w:t>
      </w:r>
      <w:r w:rsidR="008B784D" w:rsidRPr="00753A26">
        <w:rPr>
          <w:rFonts w:ascii="仿宋" w:eastAsia="仿宋" w:hAnsi="仿宋" w:cs="仿宋" w:hint="eastAsia"/>
          <w:sz w:val="32"/>
          <w:szCs w:val="32"/>
          <w:lang w:bidi="ar"/>
        </w:rPr>
        <w:t>聚焦</w:t>
      </w:r>
      <w:r w:rsidR="00A41E10" w:rsidRPr="00753A26">
        <w:rPr>
          <w:rFonts w:ascii="仿宋" w:eastAsia="仿宋" w:hAnsi="仿宋" w:cs="仿宋" w:hint="eastAsia"/>
          <w:sz w:val="32"/>
          <w:szCs w:val="32"/>
          <w:lang w:bidi="ar"/>
        </w:rPr>
        <w:t>离退休党的建设与服务保障</w:t>
      </w:r>
      <w:r w:rsidR="00AE2078" w:rsidRPr="00753A26">
        <w:rPr>
          <w:rFonts w:ascii="仿宋" w:eastAsia="仿宋" w:hAnsi="仿宋" w:cs="仿宋" w:hint="eastAsia"/>
          <w:sz w:val="32"/>
          <w:szCs w:val="32"/>
          <w:lang w:bidi="ar"/>
        </w:rPr>
        <w:t>工作</w:t>
      </w:r>
      <w:r w:rsidR="00A41E10" w:rsidRPr="00753A26">
        <w:rPr>
          <w:rFonts w:ascii="仿宋" w:eastAsia="仿宋" w:hAnsi="仿宋" w:cs="仿宋" w:hint="eastAsia"/>
          <w:sz w:val="32"/>
          <w:szCs w:val="32"/>
          <w:lang w:bidi="ar"/>
        </w:rPr>
        <w:t>热点难点，</w:t>
      </w:r>
      <w:r w:rsidR="00AE2078" w:rsidRPr="00753A26">
        <w:rPr>
          <w:rFonts w:ascii="仿宋" w:eastAsia="仿宋" w:hAnsi="仿宋" w:cs="仿宋" w:hint="eastAsia"/>
          <w:sz w:val="32"/>
          <w:szCs w:val="32"/>
          <w:lang w:bidi="ar"/>
        </w:rPr>
        <w:t>不断加强学习研究，强化担当作为，努力</w:t>
      </w:r>
      <w:r w:rsidRPr="00753A26">
        <w:rPr>
          <w:rFonts w:ascii="仿宋" w:eastAsia="仿宋" w:hAnsi="仿宋" w:cs="仿宋" w:hint="eastAsia"/>
          <w:sz w:val="32"/>
          <w:szCs w:val="32"/>
          <w:lang w:bidi="ar"/>
        </w:rPr>
        <w:t>将理论学习成果转化</w:t>
      </w:r>
      <w:r w:rsidR="007B6D67" w:rsidRPr="00753A26">
        <w:rPr>
          <w:rFonts w:ascii="仿宋" w:eastAsia="仿宋" w:hAnsi="仿宋" w:cs="仿宋" w:hint="eastAsia"/>
          <w:sz w:val="32"/>
          <w:szCs w:val="32"/>
          <w:lang w:bidi="ar"/>
        </w:rPr>
        <w:t>指导</w:t>
      </w:r>
      <w:r w:rsidR="00BE4E1E" w:rsidRPr="00753A26">
        <w:rPr>
          <w:rFonts w:ascii="仿宋" w:eastAsia="仿宋" w:hAnsi="仿宋" w:cs="仿宋" w:hint="eastAsia"/>
          <w:sz w:val="32"/>
          <w:szCs w:val="32"/>
          <w:lang w:bidi="ar"/>
        </w:rPr>
        <w:t>离退休</w:t>
      </w:r>
      <w:r w:rsidR="007B6D67" w:rsidRPr="00753A26">
        <w:rPr>
          <w:rFonts w:ascii="仿宋" w:eastAsia="仿宋" w:hAnsi="仿宋" w:cs="仿宋" w:hint="eastAsia"/>
          <w:sz w:val="32"/>
          <w:szCs w:val="32"/>
          <w:lang w:bidi="ar"/>
        </w:rPr>
        <w:t>工作实践</w:t>
      </w:r>
      <w:r w:rsidRPr="00753A26">
        <w:rPr>
          <w:rFonts w:ascii="仿宋" w:eastAsia="仿宋" w:hAnsi="仿宋" w:cs="仿宋" w:hint="eastAsia"/>
          <w:sz w:val="32"/>
          <w:szCs w:val="32"/>
          <w:lang w:bidi="ar"/>
        </w:rPr>
        <w:t>的</w:t>
      </w:r>
      <w:r w:rsidR="007B6D67" w:rsidRPr="00753A26">
        <w:rPr>
          <w:rFonts w:ascii="仿宋" w:eastAsia="仿宋" w:hAnsi="仿宋" w:cs="仿宋" w:hint="eastAsia"/>
          <w:sz w:val="32"/>
          <w:szCs w:val="32"/>
          <w:lang w:bidi="ar"/>
        </w:rPr>
        <w:t>强劲</w:t>
      </w:r>
      <w:r w:rsidRPr="00753A26">
        <w:rPr>
          <w:rFonts w:ascii="仿宋" w:eastAsia="仿宋" w:hAnsi="仿宋" w:cs="仿宋" w:hint="eastAsia"/>
          <w:sz w:val="32"/>
          <w:szCs w:val="32"/>
          <w:lang w:bidi="ar"/>
        </w:rPr>
        <w:t>动力，为</w:t>
      </w:r>
      <w:r w:rsidR="00BE4E1E" w:rsidRPr="00753A26">
        <w:rPr>
          <w:rFonts w:ascii="仿宋" w:eastAsia="仿宋" w:hAnsi="仿宋" w:cs="仿宋" w:hint="eastAsia"/>
          <w:sz w:val="32"/>
          <w:szCs w:val="32"/>
          <w:lang w:bidi="ar"/>
        </w:rPr>
        <w:t>服务立德树人、助</w:t>
      </w:r>
      <w:proofErr w:type="gramStart"/>
      <w:r w:rsidR="00BE4E1E" w:rsidRPr="00753A26">
        <w:rPr>
          <w:rFonts w:ascii="仿宋" w:eastAsia="仿宋" w:hAnsi="仿宋" w:cs="仿宋" w:hint="eastAsia"/>
          <w:sz w:val="32"/>
          <w:szCs w:val="32"/>
          <w:lang w:bidi="ar"/>
        </w:rPr>
        <w:t>推学校</w:t>
      </w:r>
      <w:proofErr w:type="gramEnd"/>
      <w:r w:rsidR="00BE4E1E" w:rsidRPr="00753A26">
        <w:rPr>
          <w:rFonts w:ascii="仿宋" w:eastAsia="仿宋" w:hAnsi="仿宋" w:cs="仿宋" w:hint="eastAsia"/>
          <w:sz w:val="32"/>
          <w:szCs w:val="32"/>
          <w:lang w:bidi="ar"/>
        </w:rPr>
        <w:t>事业发展</w:t>
      </w:r>
      <w:r w:rsidRPr="00753A26">
        <w:rPr>
          <w:rFonts w:ascii="仿宋" w:eastAsia="仿宋" w:hAnsi="仿宋" w:cs="仿宋" w:hint="eastAsia"/>
          <w:sz w:val="32"/>
          <w:szCs w:val="32"/>
          <w:lang w:bidi="ar"/>
        </w:rPr>
        <w:t xml:space="preserve">提供有力思想保证和强大精神支撑。 </w:t>
      </w:r>
    </w:p>
    <w:p w:rsidR="00096542" w:rsidRPr="00753A26" w:rsidRDefault="00F01CD8" w:rsidP="00753A26">
      <w:pPr>
        <w:spacing w:beforeLines="30" w:before="93" w:afterLines="30" w:after="93" w:line="480" w:lineRule="exact"/>
        <w:ind w:firstLineChars="200" w:firstLine="640"/>
        <w:jc w:val="left"/>
        <w:rPr>
          <w:rFonts w:ascii="黑体" w:eastAsia="黑体" w:hAnsi="黑体" w:cs="黑体"/>
          <w:sz w:val="32"/>
          <w:szCs w:val="32"/>
          <w:lang w:bidi="ar"/>
        </w:rPr>
      </w:pPr>
      <w:r>
        <w:rPr>
          <w:rFonts w:ascii="黑体" w:eastAsia="黑体" w:hAnsi="黑体" w:cs="黑体" w:hint="eastAsia"/>
          <w:sz w:val="32"/>
          <w:szCs w:val="32"/>
          <w:lang w:bidi="ar"/>
        </w:rPr>
        <w:t>二、</w:t>
      </w:r>
      <w:r w:rsidR="00C95CA8" w:rsidRPr="00753A26">
        <w:rPr>
          <w:rFonts w:ascii="黑体" w:eastAsia="黑体" w:hAnsi="黑体" w:cs="黑体" w:hint="eastAsia"/>
          <w:sz w:val="32"/>
          <w:szCs w:val="32"/>
          <w:lang w:bidi="ar"/>
        </w:rPr>
        <w:t>学习内容</w:t>
      </w:r>
    </w:p>
    <w:p w:rsidR="00096542" w:rsidRPr="00F01CD8" w:rsidRDefault="00C95CA8" w:rsidP="00F01CD8">
      <w:pPr>
        <w:spacing w:beforeLines="30" w:before="93" w:afterLines="30" w:after="93" w:line="480" w:lineRule="exact"/>
        <w:ind w:firstLineChars="200" w:firstLine="643"/>
        <w:rPr>
          <w:rFonts w:ascii="仿宋" w:eastAsia="仿宋" w:hAnsi="仿宋" w:cs="仿宋"/>
          <w:b/>
          <w:sz w:val="32"/>
          <w:szCs w:val="32"/>
          <w:lang w:bidi="ar"/>
        </w:rPr>
      </w:pPr>
      <w:r w:rsidRPr="00F01CD8">
        <w:rPr>
          <w:rFonts w:ascii="仿宋" w:eastAsia="仿宋" w:hAnsi="仿宋" w:cs="仿宋" w:hint="eastAsia"/>
          <w:b/>
          <w:sz w:val="32"/>
          <w:szCs w:val="32"/>
          <w:lang w:bidi="ar"/>
        </w:rPr>
        <w:t>（－）学习专题</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lastRenderedPageBreak/>
        <w:t>本年度主要围绕以下1</w:t>
      </w:r>
      <w:r w:rsidR="00D50766" w:rsidRPr="00753A26">
        <w:rPr>
          <w:rFonts w:ascii="仿宋" w:eastAsia="仿宋" w:hAnsi="仿宋" w:cs="仿宋" w:hint="eastAsia"/>
          <w:sz w:val="32"/>
          <w:szCs w:val="32"/>
          <w:lang w:bidi="ar"/>
        </w:rPr>
        <w:t>5</w:t>
      </w:r>
      <w:r w:rsidRPr="00753A26">
        <w:rPr>
          <w:rFonts w:ascii="仿宋" w:eastAsia="仿宋" w:hAnsi="仿宋" w:cs="仿宋" w:hint="eastAsia"/>
          <w:sz w:val="32"/>
          <w:szCs w:val="32"/>
          <w:lang w:bidi="ar"/>
        </w:rPr>
        <w:t>个专题学习：</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1</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关于习近平新时代中国特色社会主义思想基本精神、基本内容、基本要求的专题学习</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2</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关于马克思主义经典的专题学习</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3</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关于坚持和完善中国特色社会主义制度、推进国家治理体系和治理能力现代化的专题学习</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4</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关于脱贫攻坚、全面小康和贯彻新发展理念、做好经济工作的专题学习</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5</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关于习近平总书记对教育的重要论述的专题学习</w:t>
      </w:r>
    </w:p>
    <w:p w:rsidR="00663113" w:rsidRPr="00753A26" w:rsidRDefault="00663113"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6</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关于习近平总书记对老干部工作的重要论述的专题学习</w:t>
      </w:r>
    </w:p>
    <w:p w:rsidR="00096542" w:rsidRPr="00753A26" w:rsidRDefault="00663113"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7</w:t>
      </w:r>
      <w:r w:rsidR="00BA7B79" w:rsidRPr="00753A26">
        <w:rPr>
          <w:rFonts w:ascii="仿宋" w:eastAsia="仿宋" w:hAnsi="仿宋" w:cs="仿宋" w:hint="eastAsia"/>
          <w:sz w:val="32"/>
          <w:szCs w:val="32"/>
          <w:lang w:bidi="ar"/>
        </w:rPr>
        <w:t>.</w:t>
      </w:r>
      <w:r w:rsidR="00C95CA8" w:rsidRPr="00753A26">
        <w:rPr>
          <w:rFonts w:ascii="仿宋" w:eastAsia="仿宋" w:hAnsi="仿宋" w:cs="仿宋" w:hint="eastAsia"/>
          <w:sz w:val="32"/>
          <w:szCs w:val="32"/>
          <w:lang w:bidi="ar"/>
        </w:rPr>
        <w:t>关于意识形态工作的专题学习</w:t>
      </w:r>
    </w:p>
    <w:p w:rsidR="00096542" w:rsidRPr="00753A26" w:rsidRDefault="00663113"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8</w:t>
      </w:r>
      <w:r w:rsidR="00BA7B79" w:rsidRPr="00753A26">
        <w:rPr>
          <w:rFonts w:ascii="仿宋" w:eastAsia="仿宋" w:hAnsi="仿宋" w:cs="仿宋" w:hint="eastAsia"/>
          <w:sz w:val="32"/>
          <w:szCs w:val="32"/>
          <w:lang w:bidi="ar"/>
        </w:rPr>
        <w:t>.</w:t>
      </w:r>
      <w:r w:rsidR="00C95CA8" w:rsidRPr="00753A26">
        <w:rPr>
          <w:rFonts w:ascii="仿宋" w:eastAsia="仿宋" w:hAnsi="仿宋" w:cs="仿宋" w:hint="eastAsia"/>
          <w:sz w:val="32"/>
          <w:szCs w:val="32"/>
          <w:lang w:bidi="ar"/>
        </w:rPr>
        <w:t>关于百年未有之大变局的专题学习</w:t>
      </w:r>
    </w:p>
    <w:p w:rsidR="00096542" w:rsidRPr="00753A26" w:rsidRDefault="00663113"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9</w:t>
      </w:r>
      <w:r w:rsidR="00BA7B79" w:rsidRPr="00753A26">
        <w:rPr>
          <w:rFonts w:ascii="仿宋" w:eastAsia="仿宋" w:hAnsi="仿宋" w:cs="仿宋" w:hint="eastAsia"/>
          <w:sz w:val="32"/>
          <w:szCs w:val="32"/>
          <w:lang w:bidi="ar"/>
        </w:rPr>
        <w:t>.</w:t>
      </w:r>
      <w:r w:rsidR="00C95CA8" w:rsidRPr="00753A26">
        <w:rPr>
          <w:rFonts w:ascii="仿宋" w:eastAsia="仿宋" w:hAnsi="仿宋" w:cs="仿宋" w:hint="eastAsia"/>
          <w:sz w:val="32"/>
          <w:szCs w:val="32"/>
          <w:lang w:bidi="ar"/>
        </w:rPr>
        <w:t>关于党史、新中国史、改革开放史和社会主义发展史专题学习</w:t>
      </w:r>
    </w:p>
    <w:p w:rsidR="00096542" w:rsidRPr="00753A26" w:rsidRDefault="00663113"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10</w:t>
      </w:r>
      <w:r w:rsidR="00BA7B79" w:rsidRPr="00753A26">
        <w:rPr>
          <w:rFonts w:ascii="仿宋" w:eastAsia="仿宋" w:hAnsi="仿宋" w:cs="仿宋" w:hint="eastAsia"/>
          <w:sz w:val="32"/>
          <w:szCs w:val="32"/>
          <w:lang w:bidi="ar"/>
        </w:rPr>
        <w:t>.</w:t>
      </w:r>
      <w:r w:rsidR="00C95CA8" w:rsidRPr="00753A26">
        <w:rPr>
          <w:rFonts w:ascii="仿宋" w:eastAsia="仿宋" w:hAnsi="仿宋" w:cs="仿宋" w:hint="eastAsia"/>
          <w:sz w:val="32"/>
          <w:szCs w:val="32"/>
          <w:lang w:bidi="ar"/>
        </w:rPr>
        <w:t>关于《中国共产党党员教育管理工作条例》的专题学习</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1</w:t>
      </w:r>
      <w:r w:rsidR="00663113" w:rsidRPr="00753A26">
        <w:rPr>
          <w:rFonts w:ascii="仿宋" w:eastAsia="仿宋" w:hAnsi="仿宋" w:cs="仿宋" w:hint="eastAsia"/>
          <w:sz w:val="32"/>
          <w:szCs w:val="32"/>
          <w:lang w:bidi="ar"/>
        </w:rPr>
        <w:t>1</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关于党的十九届五中全会精神的专题学习</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1</w:t>
      </w:r>
      <w:r w:rsidR="00663113" w:rsidRPr="00753A26">
        <w:rPr>
          <w:rFonts w:ascii="仿宋" w:eastAsia="仿宋" w:hAnsi="仿宋" w:cs="仿宋" w:hint="eastAsia"/>
          <w:sz w:val="32"/>
          <w:szCs w:val="32"/>
          <w:lang w:bidi="ar"/>
        </w:rPr>
        <w:t>2</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关于公共卫生应急管理体系的专题学习</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1</w:t>
      </w:r>
      <w:r w:rsidR="00663113" w:rsidRPr="00753A26">
        <w:rPr>
          <w:rFonts w:ascii="仿宋" w:eastAsia="仿宋" w:hAnsi="仿宋" w:cs="仿宋" w:hint="eastAsia"/>
          <w:sz w:val="32"/>
          <w:szCs w:val="32"/>
          <w:lang w:bidi="ar"/>
        </w:rPr>
        <w:t>3</w:t>
      </w:r>
      <w:r w:rsidR="00BA7B79" w:rsidRPr="00753A26">
        <w:rPr>
          <w:rFonts w:ascii="仿宋" w:eastAsia="仿宋" w:hAnsi="仿宋" w:cs="仿宋" w:hint="eastAsia"/>
          <w:sz w:val="32"/>
          <w:szCs w:val="32"/>
          <w:lang w:bidi="ar"/>
        </w:rPr>
        <w:t>.</w:t>
      </w:r>
      <w:r w:rsidR="00F01CD8">
        <w:rPr>
          <w:rFonts w:ascii="仿宋" w:eastAsia="仿宋" w:hAnsi="仿宋" w:cs="仿宋" w:hint="eastAsia"/>
          <w:sz w:val="32"/>
          <w:szCs w:val="32"/>
          <w:lang w:bidi="ar"/>
        </w:rPr>
        <w:t>关</w:t>
      </w:r>
      <w:r w:rsidRPr="00753A26">
        <w:rPr>
          <w:rFonts w:ascii="仿宋" w:eastAsia="仿宋" w:hAnsi="仿宋" w:cs="仿宋" w:hint="eastAsia"/>
          <w:sz w:val="32"/>
          <w:szCs w:val="32"/>
          <w:lang w:bidi="ar"/>
        </w:rPr>
        <w:t>于安全生产的专题学习</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1</w:t>
      </w:r>
      <w:r w:rsidR="00663113" w:rsidRPr="00753A26">
        <w:rPr>
          <w:rFonts w:ascii="仿宋" w:eastAsia="仿宋" w:hAnsi="仿宋" w:cs="仿宋" w:hint="eastAsia"/>
          <w:sz w:val="32"/>
          <w:szCs w:val="32"/>
          <w:lang w:bidi="ar"/>
        </w:rPr>
        <w:t>4</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关于省委十三届七次全会和</w:t>
      </w:r>
      <w:r w:rsidR="00F01CD8">
        <w:rPr>
          <w:rFonts w:ascii="仿宋" w:eastAsia="仿宋" w:hAnsi="仿宋" w:cs="仿宋" w:hint="eastAsia"/>
          <w:sz w:val="32"/>
          <w:szCs w:val="32"/>
          <w:lang w:bidi="ar"/>
        </w:rPr>
        <w:t>学</w:t>
      </w:r>
      <w:r w:rsidRPr="00753A26">
        <w:rPr>
          <w:rFonts w:ascii="仿宋" w:eastAsia="仿宋" w:hAnsi="仿宋" w:cs="仿宋" w:hint="eastAsia"/>
          <w:sz w:val="32"/>
          <w:szCs w:val="32"/>
          <w:lang w:bidi="ar"/>
        </w:rPr>
        <w:t>校党委三届四次全</w:t>
      </w:r>
      <w:r w:rsidR="00F01CD8" w:rsidRPr="00753A26">
        <w:rPr>
          <w:rFonts w:ascii="仿宋" w:eastAsia="仿宋" w:hAnsi="仿宋" w:cs="仿宋" w:hint="eastAsia"/>
          <w:sz w:val="32"/>
          <w:szCs w:val="32"/>
          <w:lang w:bidi="ar"/>
        </w:rPr>
        <w:t>会</w:t>
      </w:r>
      <w:r w:rsidRPr="00753A26">
        <w:rPr>
          <w:rFonts w:ascii="仿宋" w:eastAsia="仿宋" w:hAnsi="仿宋" w:cs="仿宋" w:hint="eastAsia"/>
          <w:sz w:val="32"/>
          <w:szCs w:val="32"/>
          <w:lang w:bidi="ar"/>
        </w:rPr>
        <w:t>精神的专题学习</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1</w:t>
      </w:r>
      <w:r w:rsidR="00663113" w:rsidRPr="00753A26">
        <w:rPr>
          <w:rFonts w:ascii="仿宋" w:eastAsia="仿宋" w:hAnsi="仿宋" w:cs="仿宋" w:hint="eastAsia"/>
          <w:sz w:val="32"/>
          <w:szCs w:val="32"/>
          <w:lang w:bidi="ar"/>
        </w:rPr>
        <w:t>5</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关于持续深入解放思想的专题学习</w:t>
      </w:r>
    </w:p>
    <w:p w:rsidR="00096542" w:rsidRPr="00F01CD8" w:rsidRDefault="00C95CA8" w:rsidP="00F01CD8">
      <w:pPr>
        <w:spacing w:beforeLines="30" w:before="93" w:afterLines="30" w:after="93" w:line="480" w:lineRule="exact"/>
        <w:ind w:firstLineChars="200" w:firstLine="643"/>
        <w:rPr>
          <w:rFonts w:ascii="仿宋" w:eastAsia="仿宋" w:hAnsi="仿宋" w:cs="仿宋"/>
          <w:b/>
          <w:sz w:val="32"/>
          <w:szCs w:val="32"/>
          <w:lang w:bidi="ar"/>
        </w:rPr>
      </w:pPr>
      <w:r w:rsidRPr="00F01CD8">
        <w:rPr>
          <w:rFonts w:ascii="仿宋" w:eastAsia="仿宋" w:hAnsi="仿宋" w:cs="仿宋" w:hint="eastAsia"/>
          <w:b/>
          <w:sz w:val="32"/>
          <w:szCs w:val="32"/>
          <w:lang w:bidi="ar"/>
        </w:rPr>
        <w:t>（二）学习篇目</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1</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《习近平新时代中国特色社会主义思想学习纲要》（学习出版社）</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2</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《习近平谈治国理政》第一、二卷（外文出版社），第三卷（即将出版）</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3</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《习近平新时代中国特色社会主义思想学习问答》（即将出版）</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4</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《深入学习习近平关于教育的重要论述》（人民出版社）</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5</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《辩证唯物主义是中国共产党人的世界观和方法论》（习近平，</w:t>
      </w:r>
      <w:r w:rsidRPr="00753A26">
        <w:rPr>
          <w:rFonts w:ascii="仿宋" w:eastAsia="仿宋" w:hAnsi="仿宋" w:cs="仿宋" w:hint="eastAsia"/>
          <w:sz w:val="32"/>
          <w:szCs w:val="32"/>
          <w:lang w:bidi="ar"/>
        </w:rPr>
        <w:lastRenderedPageBreak/>
        <w:t>《求是》2019年第1期）</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6</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《学习马克思主义基本理论是共产党人的必修课》（习近平，《求是》2019年第22期）</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7</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《坚持历史唯物主义不断开辟当代中国马克思主义发展新境界》（习近平，《求是》2020年第2期）</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8</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《＜中共中央关于坚持和完善中国特色社会主义制度、推进国家治理体系和治理能力现代化若干重大问题的决定＞辅导读本》（人民出版社）</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9</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《坚持和完善中国特色社会主义制度推进国家治理体系和治理能力现代化》（习近平，《求是》2020年第1期）</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10</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习近平总书记在中央经济工作会议上的重要讲话（2019年12月）</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11</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《深入理解新发展理念》（习近平，《求是》 2019年第10期）</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12</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《在解决“两不愁三保障”突出问题座谈会上的讲话》（习近平，《求是》2019年第16期）</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13</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习近平总书记在中央政治局第十九次集体学习时的重要讲话（2019年11月29日）</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14</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习近平总书记在党的十九届五中全会上的重要讲话</w:t>
      </w:r>
    </w:p>
    <w:p w:rsidR="00663113" w:rsidRPr="00753A26" w:rsidRDefault="00663113"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15</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《习近平总书记关于老干部工作的重要论述（选编）》</w:t>
      </w:r>
      <w:r w:rsidR="00D50766" w:rsidRPr="00753A26">
        <w:rPr>
          <w:rFonts w:ascii="仿宋" w:eastAsia="仿宋" w:hAnsi="仿宋" w:cs="仿宋" w:hint="eastAsia"/>
          <w:sz w:val="32"/>
          <w:szCs w:val="32"/>
          <w:lang w:bidi="ar"/>
        </w:rPr>
        <w:t>（中共中央组织部老干部局编）</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1</w:t>
      </w:r>
      <w:r w:rsidR="007279B0" w:rsidRPr="00753A26">
        <w:rPr>
          <w:rFonts w:ascii="仿宋" w:eastAsia="仿宋" w:hAnsi="仿宋" w:cs="仿宋" w:hint="eastAsia"/>
          <w:sz w:val="32"/>
          <w:szCs w:val="32"/>
          <w:lang w:bidi="ar"/>
        </w:rPr>
        <w:t>6</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《中国共产党党员教育管理工作条例》（2019年5月）</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1</w:t>
      </w:r>
      <w:r w:rsidR="007279B0" w:rsidRPr="00753A26">
        <w:rPr>
          <w:rFonts w:ascii="仿宋" w:eastAsia="仿宋" w:hAnsi="仿宋" w:cs="仿宋" w:hint="eastAsia"/>
          <w:sz w:val="32"/>
          <w:szCs w:val="32"/>
          <w:lang w:bidi="ar"/>
        </w:rPr>
        <w:t>7</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《中国制度面对面》（即将出版）</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1</w:t>
      </w:r>
      <w:r w:rsidR="007279B0" w:rsidRPr="00753A26">
        <w:rPr>
          <w:rFonts w:ascii="仿宋" w:eastAsia="仿宋" w:hAnsi="仿宋" w:cs="仿宋" w:hint="eastAsia"/>
          <w:sz w:val="32"/>
          <w:szCs w:val="32"/>
          <w:lang w:bidi="ar"/>
        </w:rPr>
        <w:t>8</w:t>
      </w:r>
      <w:r w:rsidR="00BA7B79" w:rsidRPr="00753A26">
        <w:rPr>
          <w:rFonts w:ascii="仿宋" w:eastAsia="仿宋" w:hAnsi="仿宋" w:cs="仿宋" w:hint="eastAsia"/>
          <w:sz w:val="32"/>
          <w:szCs w:val="32"/>
          <w:lang w:bidi="ar"/>
        </w:rPr>
        <w:t>.</w:t>
      </w:r>
      <w:r w:rsidRPr="00753A26">
        <w:rPr>
          <w:rFonts w:ascii="仿宋" w:eastAsia="仿宋" w:hAnsi="仿宋" w:cs="仿宋" w:hint="eastAsia"/>
          <w:sz w:val="32"/>
          <w:szCs w:val="32"/>
          <w:lang w:bidi="ar"/>
        </w:rPr>
        <w:t>《中国制度十五讲》（即将出版）</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1</w:t>
      </w:r>
      <w:r w:rsidR="007279B0" w:rsidRPr="00753A26">
        <w:rPr>
          <w:rFonts w:ascii="仿宋" w:eastAsia="仿宋" w:hAnsi="仿宋" w:cs="仿宋" w:hint="eastAsia"/>
          <w:sz w:val="32"/>
          <w:szCs w:val="32"/>
          <w:lang w:bidi="ar"/>
        </w:rPr>
        <w:t>9</w:t>
      </w:r>
      <w:r w:rsidR="00BA7B79" w:rsidRPr="00753A26">
        <w:rPr>
          <w:rFonts w:ascii="仿宋" w:eastAsia="仿宋" w:hAnsi="仿宋" w:cs="仿宋" w:hint="eastAsia"/>
          <w:sz w:val="32"/>
          <w:szCs w:val="32"/>
          <w:lang w:bidi="ar"/>
        </w:rPr>
        <w:t>.</w:t>
      </w:r>
      <w:proofErr w:type="gramStart"/>
      <w:r w:rsidRPr="00753A26">
        <w:rPr>
          <w:rFonts w:ascii="仿宋" w:eastAsia="仿宋" w:hAnsi="仿宋" w:cs="仿宋" w:hint="eastAsia"/>
          <w:sz w:val="32"/>
          <w:szCs w:val="32"/>
          <w:lang w:bidi="ar"/>
        </w:rPr>
        <w:t>娄勤俭同志</w:t>
      </w:r>
      <w:proofErr w:type="gramEnd"/>
      <w:r w:rsidRPr="00753A26">
        <w:rPr>
          <w:rFonts w:ascii="仿宋" w:eastAsia="仿宋" w:hAnsi="仿宋" w:cs="仿宋" w:hint="eastAsia"/>
          <w:sz w:val="32"/>
          <w:szCs w:val="32"/>
          <w:lang w:bidi="ar"/>
        </w:rPr>
        <w:t>在中共江苏省</w:t>
      </w:r>
      <w:r w:rsidR="00F01CD8">
        <w:rPr>
          <w:rFonts w:ascii="仿宋" w:eastAsia="仿宋" w:hAnsi="仿宋" w:cs="仿宋" w:hint="eastAsia"/>
          <w:sz w:val="32"/>
          <w:szCs w:val="32"/>
          <w:lang w:bidi="ar"/>
        </w:rPr>
        <w:t>委</w:t>
      </w:r>
      <w:r w:rsidRPr="00753A26">
        <w:rPr>
          <w:rFonts w:ascii="仿宋" w:eastAsia="仿宋" w:hAnsi="仿宋" w:cs="仿宋" w:hint="eastAsia"/>
          <w:sz w:val="32"/>
          <w:szCs w:val="32"/>
          <w:lang w:bidi="ar"/>
        </w:rPr>
        <w:t>十三届七次全会上的讲话（2019年12</w:t>
      </w:r>
      <w:r w:rsidR="000775C7">
        <w:rPr>
          <w:rFonts w:ascii="仿宋" w:eastAsia="仿宋" w:hAnsi="仿宋" w:cs="仿宋" w:hint="eastAsia"/>
          <w:sz w:val="32"/>
          <w:szCs w:val="32"/>
          <w:lang w:bidi="ar"/>
        </w:rPr>
        <w:t>月）</w:t>
      </w:r>
    </w:p>
    <w:p w:rsidR="00096542" w:rsidRPr="00753A26" w:rsidRDefault="007279B0"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20</w:t>
      </w:r>
      <w:r w:rsidR="00BA7B79" w:rsidRPr="00753A26">
        <w:rPr>
          <w:rFonts w:ascii="仿宋" w:eastAsia="仿宋" w:hAnsi="仿宋" w:cs="仿宋" w:hint="eastAsia"/>
          <w:sz w:val="32"/>
          <w:szCs w:val="32"/>
          <w:lang w:bidi="ar"/>
        </w:rPr>
        <w:t>.</w:t>
      </w:r>
      <w:r w:rsidR="00C95CA8" w:rsidRPr="00753A26">
        <w:rPr>
          <w:rFonts w:ascii="仿宋" w:eastAsia="仿宋" w:hAnsi="仿宋" w:cs="仿宋" w:hint="eastAsia"/>
          <w:sz w:val="32"/>
          <w:szCs w:val="32"/>
          <w:lang w:bidi="ar"/>
        </w:rPr>
        <w:t>姚冠新同志在校党委三届四次全体（扩大）会议上所作的《思想再解放、改革再深入、目标再攀升，以再出发的雄心更高质量建设</w:t>
      </w:r>
      <w:r w:rsidR="00C95CA8" w:rsidRPr="00753A26">
        <w:rPr>
          <w:rFonts w:ascii="仿宋" w:eastAsia="仿宋" w:hAnsi="仿宋" w:cs="仿宋" w:hint="eastAsia"/>
          <w:sz w:val="32"/>
          <w:szCs w:val="32"/>
          <w:lang w:bidi="ar"/>
        </w:rPr>
        <w:lastRenderedPageBreak/>
        <w:t>高水平研究型大学》的讲话（2020年1月12</w:t>
      </w:r>
      <w:r w:rsidR="000775C7">
        <w:rPr>
          <w:rFonts w:ascii="仿宋" w:eastAsia="仿宋" w:hAnsi="仿宋" w:cs="仿宋" w:hint="eastAsia"/>
          <w:sz w:val="32"/>
          <w:szCs w:val="32"/>
          <w:lang w:bidi="ar"/>
        </w:rPr>
        <w:t>日）</w:t>
      </w:r>
    </w:p>
    <w:p w:rsidR="00096542" w:rsidRPr="00F01CD8" w:rsidRDefault="00C95CA8" w:rsidP="00F01CD8">
      <w:pPr>
        <w:spacing w:beforeLines="30" w:before="93" w:afterLines="30" w:after="93" w:line="480" w:lineRule="exact"/>
        <w:ind w:firstLineChars="200" w:firstLine="640"/>
        <w:jc w:val="left"/>
        <w:rPr>
          <w:rFonts w:ascii="黑体" w:eastAsia="黑体" w:hAnsi="黑体" w:cs="黑体"/>
          <w:sz w:val="32"/>
          <w:szCs w:val="32"/>
          <w:lang w:bidi="ar"/>
        </w:rPr>
      </w:pPr>
      <w:r w:rsidRPr="00F01CD8">
        <w:rPr>
          <w:rFonts w:ascii="黑体" w:eastAsia="黑体" w:hAnsi="黑体" w:cs="黑体" w:hint="eastAsia"/>
          <w:sz w:val="32"/>
          <w:szCs w:val="32"/>
          <w:lang w:bidi="ar"/>
        </w:rPr>
        <w:t>三、具体安排</w:t>
      </w:r>
    </w:p>
    <w:tbl>
      <w:tblPr>
        <w:tblStyle w:val="a5"/>
        <w:tblW w:w="10103" w:type="dxa"/>
        <w:jc w:val="center"/>
        <w:tblLayout w:type="fixed"/>
        <w:tblLook w:val="04A0" w:firstRow="1" w:lastRow="0" w:firstColumn="1" w:lastColumn="0" w:noHBand="0" w:noVBand="1"/>
      </w:tblPr>
      <w:tblGrid>
        <w:gridCol w:w="1129"/>
        <w:gridCol w:w="4253"/>
        <w:gridCol w:w="4721"/>
      </w:tblGrid>
      <w:tr w:rsidR="00604251" w:rsidRPr="00F01CD8" w:rsidTr="00041FA6">
        <w:trPr>
          <w:jc w:val="center"/>
        </w:trPr>
        <w:tc>
          <w:tcPr>
            <w:tcW w:w="1129" w:type="dxa"/>
            <w:vAlign w:val="center"/>
          </w:tcPr>
          <w:p w:rsidR="00604251" w:rsidRPr="00F01CD8" w:rsidRDefault="00604251" w:rsidP="008D5D4E">
            <w:pPr>
              <w:spacing w:line="480" w:lineRule="exact"/>
              <w:jc w:val="center"/>
              <w:rPr>
                <w:rFonts w:ascii="黑体" w:eastAsia="黑体" w:hAnsi="黑体" w:cs="仿宋"/>
                <w:b/>
                <w:sz w:val="28"/>
                <w:szCs w:val="28"/>
              </w:rPr>
            </w:pPr>
            <w:r w:rsidRPr="00F01CD8">
              <w:rPr>
                <w:rFonts w:ascii="黑体" w:eastAsia="黑体" w:hAnsi="黑体" w:cs="仿宋" w:hint="eastAsia"/>
                <w:b/>
                <w:sz w:val="28"/>
                <w:szCs w:val="28"/>
              </w:rPr>
              <w:t>时间</w:t>
            </w:r>
          </w:p>
        </w:tc>
        <w:tc>
          <w:tcPr>
            <w:tcW w:w="4253" w:type="dxa"/>
            <w:vAlign w:val="center"/>
          </w:tcPr>
          <w:p w:rsidR="00604251" w:rsidRPr="00F01CD8" w:rsidRDefault="00604251" w:rsidP="008D5D4E">
            <w:pPr>
              <w:spacing w:line="480" w:lineRule="exact"/>
              <w:jc w:val="center"/>
              <w:rPr>
                <w:rFonts w:ascii="黑体" w:eastAsia="黑体" w:hAnsi="黑体" w:cs="仿宋"/>
                <w:b/>
                <w:sz w:val="28"/>
                <w:szCs w:val="28"/>
              </w:rPr>
            </w:pPr>
            <w:r w:rsidRPr="00F01CD8">
              <w:rPr>
                <w:rFonts w:ascii="黑体" w:eastAsia="黑体" w:hAnsi="黑体" w:cs="仿宋" w:hint="eastAsia"/>
                <w:b/>
                <w:sz w:val="28"/>
                <w:szCs w:val="28"/>
              </w:rPr>
              <w:t>学 习 内 容</w:t>
            </w:r>
          </w:p>
        </w:tc>
        <w:tc>
          <w:tcPr>
            <w:tcW w:w="4721" w:type="dxa"/>
            <w:vAlign w:val="center"/>
          </w:tcPr>
          <w:p w:rsidR="00604251" w:rsidRPr="00F01CD8" w:rsidRDefault="00604251" w:rsidP="00604251">
            <w:pPr>
              <w:spacing w:line="480" w:lineRule="exact"/>
              <w:jc w:val="center"/>
              <w:rPr>
                <w:rFonts w:ascii="黑体" w:eastAsia="黑体" w:hAnsi="黑体" w:cs="仿宋"/>
                <w:b/>
                <w:sz w:val="28"/>
                <w:szCs w:val="28"/>
              </w:rPr>
            </w:pPr>
            <w:r>
              <w:rPr>
                <w:rFonts w:ascii="黑体" w:eastAsia="黑体" w:hAnsi="黑体" w:cs="仿宋" w:hint="eastAsia"/>
                <w:b/>
                <w:sz w:val="28"/>
                <w:szCs w:val="28"/>
              </w:rPr>
              <w:t>学习形式、研讨或思考题及主发言人</w:t>
            </w:r>
          </w:p>
        </w:tc>
      </w:tr>
      <w:tr w:rsidR="00604251" w:rsidRPr="00F01CD8" w:rsidTr="00041FA6">
        <w:trPr>
          <w:jc w:val="center"/>
        </w:trPr>
        <w:tc>
          <w:tcPr>
            <w:tcW w:w="1129" w:type="dxa"/>
            <w:vAlign w:val="center"/>
          </w:tcPr>
          <w:p w:rsidR="00604251" w:rsidRPr="00F01CD8" w:rsidRDefault="00604251" w:rsidP="00935FB2">
            <w:pPr>
              <w:spacing w:line="520" w:lineRule="exact"/>
              <w:jc w:val="center"/>
              <w:rPr>
                <w:rFonts w:ascii="仿宋" w:eastAsia="仿宋" w:hAnsi="仿宋" w:cs="仿宋"/>
                <w:sz w:val="28"/>
                <w:szCs w:val="28"/>
                <w:lang w:bidi="ar"/>
              </w:rPr>
            </w:pPr>
            <w:r w:rsidRPr="00F01CD8">
              <w:rPr>
                <w:rFonts w:ascii="仿宋" w:eastAsia="仿宋" w:hAnsi="仿宋" w:cs="仿宋" w:hint="eastAsia"/>
                <w:sz w:val="28"/>
                <w:szCs w:val="28"/>
                <w:lang w:bidi="ar"/>
              </w:rPr>
              <w:t>3月</w:t>
            </w:r>
            <w:r w:rsidR="00041FA6">
              <w:rPr>
                <w:rFonts w:ascii="仿宋" w:eastAsia="仿宋" w:hAnsi="仿宋" w:cs="仿宋" w:hint="eastAsia"/>
                <w:sz w:val="28"/>
                <w:szCs w:val="28"/>
                <w:lang w:bidi="ar"/>
              </w:rPr>
              <w:t>份</w:t>
            </w:r>
          </w:p>
        </w:tc>
        <w:tc>
          <w:tcPr>
            <w:tcW w:w="4253" w:type="dxa"/>
            <w:vAlign w:val="center"/>
          </w:tcPr>
          <w:p w:rsidR="00604251" w:rsidRPr="00F01CD8" w:rsidRDefault="00041FA6" w:rsidP="00935FB2">
            <w:pPr>
              <w:spacing w:line="520" w:lineRule="exact"/>
              <w:rPr>
                <w:rFonts w:ascii="仿宋" w:eastAsia="仿宋" w:hAnsi="仿宋" w:cs="仿宋"/>
                <w:sz w:val="28"/>
                <w:szCs w:val="28"/>
                <w:lang w:bidi="ar"/>
              </w:rPr>
            </w:pPr>
            <w:r>
              <w:rPr>
                <w:rFonts w:ascii="仿宋" w:eastAsia="仿宋" w:hAnsi="仿宋" w:cs="仿宋" w:hint="eastAsia"/>
                <w:sz w:val="28"/>
                <w:szCs w:val="28"/>
                <w:lang w:bidi="ar"/>
              </w:rPr>
              <w:t>关于</w:t>
            </w:r>
            <w:r w:rsidR="00604251" w:rsidRPr="00F01CD8">
              <w:rPr>
                <w:rFonts w:ascii="仿宋" w:eastAsia="仿宋" w:hAnsi="仿宋" w:cs="仿宋" w:hint="eastAsia"/>
                <w:sz w:val="28"/>
                <w:szCs w:val="28"/>
                <w:lang w:bidi="ar"/>
              </w:rPr>
              <w:t>公共卫生应急管理</w:t>
            </w:r>
            <w:r w:rsidRPr="00F01CD8">
              <w:rPr>
                <w:rFonts w:ascii="仿宋" w:eastAsia="仿宋" w:hAnsi="仿宋" w:cs="仿宋" w:hint="eastAsia"/>
                <w:sz w:val="28"/>
                <w:szCs w:val="28"/>
                <w:lang w:bidi="ar"/>
              </w:rPr>
              <w:t>体系</w:t>
            </w:r>
            <w:r>
              <w:rPr>
                <w:rFonts w:ascii="仿宋" w:eastAsia="仿宋" w:hAnsi="仿宋" w:cs="仿宋" w:hint="eastAsia"/>
                <w:sz w:val="28"/>
                <w:szCs w:val="28"/>
                <w:lang w:bidi="ar"/>
              </w:rPr>
              <w:t>与安全防控</w:t>
            </w:r>
            <w:r w:rsidR="00604251" w:rsidRPr="00F01CD8">
              <w:rPr>
                <w:rFonts w:ascii="仿宋" w:eastAsia="仿宋" w:hAnsi="仿宋" w:cs="仿宋" w:hint="eastAsia"/>
                <w:sz w:val="28"/>
                <w:szCs w:val="28"/>
                <w:lang w:bidi="ar"/>
              </w:rPr>
              <w:t>专题学习</w:t>
            </w:r>
            <w:r w:rsidR="006B7957">
              <w:rPr>
                <w:rFonts w:ascii="仿宋" w:eastAsia="仿宋" w:hAnsi="仿宋" w:cs="仿宋" w:hint="eastAsia"/>
                <w:sz w:val="28"/>
                <w:szCs w:val="28"/>
                <w:lang w:bidi="ar"/>
              </w:rPr>
              <w:t>。</w:t>
            </w:r>
          </w:p>
        </w:tc>
        <w:tc>
          <w:tcPr>
            <w:tcW w:w="4721" w:type="dxa"/>
            <w:vAlign w:val="center"/>
          </w:tcPr>
          <w:p w:rsidR="00604251" w:rsidRPr="00F01CD8" w:rsidRDefault="00604251" w:rsidP="00935FB2">
            <w:pPr>
              <w:spacing w:line="520" w:lineRule="exact"/>
              <w:rPr>
                <w:rFonts w:ascii="仿宋" w:eastAsia="仿宋" w:hAnsi="仿宋" w:cs="仿宋"/>
                <w:sz w:val="28"/>
                <w:szCs w:val="28"/>
                <w:lang w:bidi="ar"/>
              </w:rPr>
            </w:pPr>
            <w:r>
              <w:rPr>
                <w:rFonts w:ascii="仿宋" w:eastAsia="仿宋" w:hAnsi="仿宋" w:cs="仿宋" w:hint="eastAsia"/>
                <w:sz w:val="28"/>
                <w:szCs w:val="28"/>
                <w:lang w:bidi="ar"/>
              </w:rPr>
              <w:t>1</w:t>
            </w:r>
            <w:r>
              <w:rPr>
                <w:rFonts w:ascii="仿宋" w:eastAsia="仿宋" w:hAnsi="仿宋" w:cs="仿宋"/>
                <w:sz w:val="28"/>
                <w:szCs w:val="28"/>
                <w:lang w:bidi="ar"/>
              </w:rPr>
              <w:t>.</w:t>
            </w:r>
            <w:r>
              <w:rPr>
                <w:rFonts w:ascii="仿宋" w:eastAsia="仿宋" w:hAnsi="仿宋" w:cs="仿宋" w:hint="eastAsia"/>
                <w:sz w:val="28"/>
                <w:szCs w:val="28"/>
                <w:lang w:bidi="ar"/>
              </w:rPr>
              <w:t>自学</w:t>
            </w:r>
            <w:r w:rsidRPr="00F01CD8">
              <w:rPr>
                <w:rFonts w:ascii="仿宋" w:eastAsia="仿宋" w:hAnsi="仿宋" w:cs="仿宋" w:hint="eastAsia"/>
                <w:sz w:val="28"/>
                <w:szCs w:val="28"/>
                <w:lang w:bidi="ar"/>
              </w:rPr>
              <w:t>；2</w:t>
            </w:r>
            <w:r>
              <w:rPr>
                <w:rFonts w:ascii="仿宋" w:eastAsia="仿宋" w:hAnsi="仿宋" w:cs="仿宋" w:hint="eastAsia"/>
                <w:sz w:val="28"/>
                <w:szCs w:val="28"/>
                <w:lang w:bidi="ar"/>
              </w:rPr>
              <w:t>.思考题</w:t>
            </w:r>
            <w:r w:rsidRPr="00F01CD8">
              <w:rPr>
                <w:rFonts w:ascii="仿宋" w:eastAsia="仿宋" w:hAnsi="仿宋" w:cs="仿宋" w:hint="eastAsia"/>
                <w:sz w:val="28"/>
                <w:szCs w:val="28"/>
                <w:lang w:bidi="ar"/>
              </w:rPr>
              <w:t>：</w:t>
            </w:r>
            <w:r>
              <w:rPr>
                <w:rFonts w:ascii="仿宋" w:eastAsia="仿宋" w:hAnsi="仿宋" w:cs="仿宋" w:hint="eastAsia"/>
                <w:sz w:val="28"/>
                <w:szCs w:val="28"/>
                <w:lang w:bidi="ar"/>
              </w:rPr>
              <w:t>如何结合</w:t>
            </w:r>
            <w:r w:rsidR="00935FB2">
              <w:rPr>
                <w:rFonts w:ascii="仿宋" w:eastAsia="仿宋" w:hAnsi="仿宋" w:cs="仿宋" w:hint="eastAsia"/>
                <w:sz w:val="28"/>
                <w:szCs w:val="28"/>
                <w:lang w:bidi="ar"/>
              </w:rPr>
              <w:t>部门</w:t>
            </w:r>
            <w:r>
              <w:rPr>
                <w:rFonts w:ascii="仿宋" w:eastAsia="仿宋" w:hAnsi="仿宋" w:cs="仿宋" w:hint="eastAsia"/>
                <w:sz w:val="28"/>
                <w:szCs w:val="28"/>
                <w:lang w:bidi="ar"/>
              </w:rPr>
              <w:t>实际贯彻落实好学校有关公共卫生应急管理与安全防控要求？</w:t>
            </w:r>
          </w:p>
        </w:tc>
      </w:tr>
      <w:tr w:rsidR="00604251" w:rsidRPr="00F01CD8" w:rsidTr="00041FA6">
        <w:trPr>
          <w:jc w:val="center"/>
        </w:trPr>
        <w:tc>
          <w:tcPr>
            <w:tcW w:w="1129" w:type="dxa"/>
            <w:vAlign w:val="center"/>
          </w:tcPr>
          <w:p w:rsidR="00604251" w:rsidRPr="00F01CD8" w:rsidRDefault="00604251" w:rsidP="00935FB2">
            <w:pPr>
              <w:spacing w:line="520" w:lineRule="exact"/>
              <w:jc w:val="center"/>
              <w:rPr>
                <w:rFonts w:ascii="仿宋" w:eastAsia="仿宋" w:hAnsi="仿宋" w:cs="仿宋"/>
                <w:sz w:val="28"/>
                <w:szCs w:val="28"/>
                <w:lang w:bidi="ar"/>
              </w:rPr>
            </w:pPr>
            <w:r w:rsidRPr="00F01CD8">
              <w:rPr>
                <w:rFonts w:ascii="仿宋" w:eastAsia="仿宋" w:hAnsi="仿宋" w:cs="仿宋" w:hint="eastAsia"/>
                <w:sz w:val="28"/>
                <w:szCs w:val="28"/>
                <w:lang w:bidi="ar"/>
              </w:rPr>
              <w:t>4月</w:t>
            </w:r>
            <w:r w:rsidR="00041FA6">
              <w:rPr>
                <w:rFonts w:ascii="仿宋" w:eastAsia="仿宋" w:hAnsi="仿宋" w:cs="仿宋" w:hint="eastAsia"/>
                <w:sz w:val="28"/>
                <w:szCs w:val="28"/>
                <w:lang w:bidi="ar"/>
              </w:rPr>
              <w:t>份</w:t>
            </w:r>
          </w:p>
        </w:tc>
        <w:tc>
          <w:tcPr>
            <w:tcW w:w="4253"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t>1</w:t>
            </w:r>
            <w:r w:rsidR="00041FA6">
              <w:rPr>
                <w:rFonts w:ascii="仿宋" w:eastAsia="仿宋" w:hAnsi="仿宋" w:cs="仿宋"/>
                <w:sz w:val="28"/>
                <w:szCs w:val="28"/>
                <w:lang w:bidi="ar"/>
              </w:rPr>
              <w:t>.</w:t>
            </w:r>
            <w:r w:rsidRPr="00F01CD8">
              <w:rPr>
                <w:rFonts w:ascii="仿宋" w:eastAsia="仿宋" w:hAnsi="仿宋" w:cs="仿宋" w:hint="eastAsia"/>
                <w:sz w:val="28"/>
                <w:szCs w:val="28"/>
                <w:lang w:bidi="ar"/>
              </w:rPr>
              <w:t>中共中央政治局常委会关于疫情防控系列会议精神的专题学习；2</w:t>
            </w:r>
            <w:r w:rsidR="00041FA6">
              <w:rPr>
                <w:rFonts w:ascii="仿宋" w:eastAsia="仿宋" w:hAnsi="仿宋" w:cs="仿宋"/>
                <w:sz w:val="28"/>
                <w:szCs w:val="28"/>
                <w:lang w:bidi="ar"/>
              </w:rPr>
              <w:t>.</w:t>
            </w:r>
            <w:r w:rsidRPr="00F01CD8">
              <w:rPr>
                <w:rFonts w:ascii="仿宋" w:eastAsia="仿宋" w:hAnsi="仿宋" w:cs="仿宋" w:hint="eastAsia"/>
                <w:sz w:val="28"/>
                <w:szCs w:val="28"/>
                <w:lang w:bidi="ar"/>
              </w:rPr>
              <w:t>关于国家安全的专题学习；3</w:t>
            </w:r>
            <w:r>
              <w:rPr>
                <w:rFonts w:ascii="仿宋" w:eastAsia="仿宋" w:hAnsi="仿宋" w:cs="仿宋" w:hint="eastAsia"/>
                <w:sz w:val="28"/>
                <w:szCs w:val="28"/>
                <w:lang w:bidi="ar"/>
              </w:rPr>
              <w:t>.</w:t>
            </w:r>
            <w:r w:rsidRPr="00F01CD8">
              <w:rPr>
                <w:rFonts w:ascii="仿宋" w:eastAsia="仿宋" w:hAnsi="仿宋" w:cs="仿宋" w:hint="eastAsia"/>
                <w:sz w:val="28"/>
                <w:szCs w:val="28"/>
                <w:lang w:bidi="ar"/>
              </w:rPr>
              <w:t>《中国共产党党员教育管理工作条例》专题学习。</w:t>
            </w:r>
          </w:p>
        </w:tc>
        <w:tc>
          <w:tcPr>
            <w:tcW w:w="4721" w:type="dxa"/>
            <w:vAlign w:val="center"/>
          </w:tcPr>
          <w:p w:rsidR="00604251" w:rsidRPr="00F01CD8" w:rsidRDefault="00604251" w:rsidP="00935FB2">
            <w:pPr>
              <w:spacing w:line="520" w:lineRule="exact"/>
              <w:rPr>
                <w:rFonts w:ascii="仿宋" w:eastAsia="仿宋" w:hAnsi="仿宋" w:cs="仿宋"/>
                <w:sz w:val="28"/>
                <w:szCs w:val="28"/>
                <w:lang w:bidi="ar"/>
              </w:rPr>
            </w:pPr>
            <w:r>
              <w:rPr>
                <w:rFonts w:ascii="仿宋" w:eastAsia="仿宋" w:hAnsi="仿宋" w:cs="仿宋" w:hint="eastAsia"/>
                <w:sz w:val="28"/>
                <w:szCs w:val="28"/>
                <w:lang w:bidi="ar"/>
              </w:rPr>
              <w:t>1</w:t>
            </w:r>
            <w:r>
              <w:rPr>
                <w:rFonts w:ascii="仿宋" w:eastAsia="仿宋" w:hAnsi="仿宋" w:cs="仿宋"/>
                <w:sz w:val="28"/>
                <w:szCs w:val="28"/>
                <w:lang w:bidi="ar"/>
              </w:rPr>
              <w:t>.</w:t>
            </w:r>
            <w:r>
              <w:rPr>
                <w:rFonts w:ascii="仿宋" w:eastAsia="仿宋" w:hAnsi="仿宋" w:cs="仿宋" w:hint="eastAsia"/>
                <w:sz w:val="28"/>
                <w:szCs w:val="28"/>
                <w:lang w:bidi="ar"/>
              </w:rPr>
              <w:t>自学、</w:t>
            </w:r>
            <w:r w:rsidRPr="00F01CD8">
              <w:rPr>
                <w:rFonts w:ascii="仿宋" w:eastAsia="仿宋" w:hAnsi="仿宋" w:cs="仿宋" w:hint="eastAsia"/>
                <w:sz w:val="28"/>
                <w:szCs w:val="28"/>
                <w:lang w:bidi="ar"/>
              </w:rPr>
              <w:t>集中学习；2</w:t>
            </w:r>
            <w:r>
              <w:rPr>
                <w:rFonts w:ascii="仿宋" w:eastAsia="仿宋" w:hAnsi="仿宋" w:cs="仿宋" w:hint="eastAsia"/>
                <w:sz w:val="28"/>
                <w:szCs w:val="28"/>
                <w:lang w:bidi="ar"/>
              </w:rPr>
              <w:t>.</w:t>
            </w:r>
            <w:r w:rsidR="00980D18">
              <w:rPr>
                <w:rFonts w:ascii="仿宋" w:eastAsia="仿宋" w:hAnsi="仿宋" w:cs="仿宋" w:hint="eastAsia"/>
                <w:sz w:val="28"/>
                <w:szCs w:val="28"/>
                <w:lang w:bidi="ar"/>
              </w:rPr>
              <w:t>研讨</w:t>
            </w:r>
            <w:r>
              <w:rPr>
                <w:rFonts w:ascii="仿宋" w:eastAsia="仿宋" w:hAnsi="仿宋" w:cs="仿宋" w:hint="eastAsia"/>
                <w:sz w:val="28"/>
                <w:szCs w:val="28"/>
                <w:lang w:bidi="ar"/>
              </w:rPr>
              <w:t>题</w:t>
            </w:r>
            <w:r w:rsidRPr="00F01CD8">
              <w:rPr>
                <w:rFonts w:ascii="仿宋" w:eastAsia="仿宋" w:hAnsi="仿宋" w:cs="仿宋" w:hint="eastAsia"/>
                <w:sz w:val="28"/>
                <w:szCs w:val="28"/>
                <w:lang w:bidi="ar"/>
              </w:rPr>
              <w:t>：</w:t>
            </w:r>
            <w:r>
              <w:rPr>
                <w:rFonts w:ascii="仿宋" w:eastAsia="仿宋" w:hAnsi="仿宋" w:cs="仿宋" w:hint="eastAsia"/>
                <w:sz w:val="28"/>
                <w:szCs w:val="28"/>
                <w:lang w:bidi="ar"/>
              </w:rPr>
              <w:t>如何统筹推进疫情防控常态化背景下离退休党建与服务保障工作</w:t>
            </w:r>
            <w:r w:rsidRPr="00F01CD8">
              <w:rPr>
                <w:rFonts w:ascii="仿宋" w:eastAsia="仿宋" w:hAnsi="仿宋" w:cs="仿宋" w:hint="eastAsia"/>
                <w:sz w:val="28"/>
                <w:szCs w:val="28"/>
                <w:lang w:bidi="ar"/>
              </w:rPr>
              <w:t>？（</w:t>
            </w:r>
            <w:r>
              <w:rPr>
                <w:rFonts w:ascii="仿宋" w:eastAsia="仿宋" w:hAnsi="仿宋" w:cs="仿宋" w:hint="eastAsia"/>
                <w:sz w:val="28"/>
                <w:szCs w:val="28"/>
                <w:lang w:bidi="ar"/>
              </w:rPr>
              <w:t>主</w:t>
            </w:r>
            <w:r w:rsidRPr="00F01CD8">
              <w:rPr>
                <w:rFonts w:ascii="仿宋" w:eastAsia="仿宋" w:hAnsi="仿宋" w:cs="仿宋" w:hint="eastAsia"/>
                <w:sz w:val="28"/>
                <w:szCs w:val="28"/>
                <w:lang w:bidi="ar"/>
              </w:rPr>
              <w:t>发言：</w:t>
            </w:r>
            <w:proofErr w:type="gramStart"/>
            <w:r w:rsidRPr="00F01CD8">
              <w:rPr>
                <w:rFonts w:ascii="仿宋" w:eastAsia="仿宋" w:hAnsi="仿宋" w:cs="仿宋" w:hint="eastAsia"/>
                <w:sz w:val="28"/>
                <w:szCs w:val="28"/>
                <w:lang w:bidi="ar"/>
              </w:rPr>
              <w:t>生永明</w:t>
            </w:r>
            <w:proofErr w:type="gramEnd"/>
            <w:r w:rsidRPr="00F01CD8">
              <w:rPr>
                <w:rFonts w:ascii="仿宋" w:eastAsia="仿宋" w:hAnsi="仿宋" w:cs="仿宋" w:hint="eastAsia"/>
                <w:sz w:val="28"/>
                <w:szCs w:val="28"/>
                <w:lang w:bidi="ar"/>
              </w:rPr>
              <w:t>、张建军）</w:t>
            </w:r>
            <w:r>
              <w:rPr>
                <w:rFonts w:ascii="仿宋" w:eastAsia="仿宋" w:hAnsi="仿宋" w:cs="仿宋" w:hint="eastAsia"/>
                <w:sz w:val="28"/>
                <w:szCs w:val="28"/>
                <w:lang w:bidi="ar"/>
              </w:rPr>
              <w:t>；3</w:t>
            </w:r>
            <w:r>
              <w:rPr>
                <w:rFonts w:ascii="仿宋" w:eastAsia="仿宋" w:hAnsi="仿宋" w:cs="仿宋"/>
                <w:sz w:val="28"/>
                <w:szCs w:val="28"/>
                <w:lang w:bidi="ar"/>
              </w:rPr>
              <w:t>.</w:t>
            </w:r>
            <w:r>
              <w:rPr>
                <w:rFonts w:ascii="仿宋" w:eastAsia="仿宋" w:hAnsi="仿宋" w:cs="仿宋" w:hint="eastAsia"/>
                <w:sz w:val="28"/>
                <w:szCs w:val="28"/>
                <w:lang w:bidi="ar"/>
              </w:rPr>
              <w:t>党课</w:t>
            </w:r>
            <w:r w:rsidR="00935FB2">
              <w:rPr>
                <w:rFonts w:ascii="仿宋" w:eastAsia="仿宋" w:hAnsi="仿宋" w:cs="仿宋" w:hint="eastAsia"/>
                <w:sz w:val="28"/>
                <w:szCs w:val="28"/>
                <w:lang w:bidi="ar"/>
              </w:rPr>
              <w:t>（主发言：</w:t>
            </w:r>
            <w:proofErr w:type="gramStart"/>
            <w:r w:rsidR="00935FB2">
              <w:rPr>
                <w:rFonts w:ascii="仿宋" w:eastAsia="仿宋" w:hAnsi="仿宋" w:cs="仿宋" w:hint="eastAsia"/>
                <w:sz w:val="28"/>
                <w:szCs w:val="28"/>
                <w:lang w:bidi="ar"/>
              </w:rPr>
              <w:t>生永明</w:t>
            </w:r>
            <w:proofErr w:type="gramEnd"/>
            <w:r w:rsidR="00935FB2">
              <w:rPr>
                <w:rFonts w:ascii="仿宋" w:eastAsia="仿宋" w:hAnsi="仿宋" w:cs="仿宋" w:hint="eastAsia"/>
                <w:sz w:val="28"/>
                <w:szCs w:val="28"/>
                <w:lang w:bidi="ar"/>
              </w:rPr>
              <w:t>）</w:t>
            </w:r>
          </w:p>
        </w:tc>
      </w:tr>
      <w:tr w:rsidR="00604251" w:rsidRPr="00F01CD8" w:rsidTr="00041FA6">
        <w:trPr>
          <w:jc w:val="center"/>
        </w:trPr>
        <w:tc>
          <w:tcPr>
            <w:tcW w:w="1129"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t>5月</w:t>
            </w:r>
            <w:r w:rsidR="00041FA6">
              <w:rPr>
                <w:rFonts w:ascii="仿宋" w:eastAsia="仿宋" w:hAnsi="仿宋" w:cs="仿宋" w:hint="eastAsia"/>
                <w:sz w:val="28"/>
                <w:szCs w:val="28"/>
                <w:lang w:bidi="ar"/>
              </w:rPr>
              <w:t>份</w:t>
            </w:r>
          </w:p>
        </w:tc>
        <w:tc>
          <w:tcPr>
            <w:tcW w:w="4253"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t>1</w:t>
            </w:r>
            <w:r w:rsidR="005D5F7A">
              <w:rPr>
                <w:rFonts w:ascii="仿宋" w:eastAsia="仿宋" w:hAnsi="仿宋" w:cs="仿宋" w:hint="eastAsia"/>
                <w:sz w:val="28"/>
                <w:szCs w:val="28"/>
                <w:lang w:bidi="ar"/>
              </w:rPr>
              <w:t>.</w:t>
            </w:r>
            <w:r w:rsidRPr="00F01CD8">
              <w:rPr>
                <w:rFonts w:ascii="仿宋" w:eastAsia="仿宋" w:hAnsi="仿宋" w:cs="仿宋" w:hint="eastAsia"/>
                <w:sz w:val="28"/>
                <w:szCs w:val="28"/>
                <w:lang w:bidi="ar"/>
              </w:rPr>
              <w:t>防灾减灾</w:t>
            </w:r>
            <w:r>
              <w:rPr>
                <w:rFonts w:ascii="仿宋" w:eastAsia="仿宋" w:hAnsi="仿宋" w:cs="仿宋" w:hint="eastAsia"/>
                <w:sz w:val="28"/>
                <w:szCs w:val="28"/>
                <w:lang w:bidi="ar"/>
              </w:rPr>
              <w:t>与</w:t>
            </w:r>
            <w:r w:rsidRPr="00F01CD8">
              <w:rPr>
                <w:rFonts w:ascii="仿宋" w:eastAsia="仿宋" w:hAnsi="仿宋" w:cs="仿宋" w:hint="eastAsia"/>
                <w:sz w:val="28"/>
                <w:szCs w:val="28"/>
                <w:lang w:bidi="ar"/>
              </w:rPr>
              <w:t>安全生产专题学习；2</w:t>
            </w:r>
            <w:r w:rsidR="005D5F7A">
              <w:rPr>
                <w:rFonts w:ascii="仿宋" w:eastAsia="仿宋" w:hAnsi="仿宋" w:cs="仿宋" w:hint="eastAsia"/>
                <w:sz w:val="28"/>
                <w:szCs w:val="28"/>
                <w:lang w:bidi="ar"/>
              </w:rPr>
              <w:t>.</w:t>
            </w:r>
            <w:r w:rsidRPr="00F01CD8">
              <w:rPr>
                <w:rFonts w:ascii="仿宋" w:eastAsia="仿宋" w:hAnsi="仿宋" w:cs="仿宋" w:hint="eastAsia"/>
                <w:sz w:val="28"/>
                <w:szCs w:val="28"/>
                <w:lang w:bidi="ar"/>
              </w:rPr>
              <w:t>全国“两会”精神</w:t>
            </w:r>
            <w:r w:rsidR="00041FA6">
              <w:rPr>
                <w:rFonts w:ascii="仿宋" w:eastAsia="仿宋" w:hAnsi="仿宋" w:cs="仿宋" w:hint="eastAsia"/>
                <w:sz w:val="28"/>
                <w:szCs w:val="28"/>
                <w:lang w:bidi="ar"/>
              </w:rPr>
              <w:t>专题学习</w:t>
            </w:r>
            <w:r>
              <w:rPr>
                <w:rFonts w:ascii="仿宋" w:eastAsia="仿宋" w:hAnsi="仿宋" w:cs="仿宋" w:hint="eastAsia"/>
                <w:sz w:val="28"/>
                <w:szCs w:val="28"/>
                <w:lang w:bidi="ar"/>
              </w:rPr>
              <w:t>；3</w:t>
            </w:r>
            <w:r>
              <w:rPr>
                <w:rFonts w:ascii="仿宋" w:eastAsia="仿宋" w:hAnsi="仿宋" w:cs="仿宋"/>
                <w:sz w:val="28"/>
                <w:szCs w:val="28"/>
                <w:lang w:bidi="ar"/>
              </w:rPr>
              <w:t>.</w:t>
            </w:r>
            <w:r>
              <w:rPr>
                <w:rFonts w:ascii="仿宋" w:eastAsia="仿宋" w:hAnsi="仿宋" w:cs="仿宋" w:hint="eastAsia"/>
                <w:sz w:val="28"/>
                <w:szCs w:val="28"/>
                <w:lang w:bidi="ar"/>
              </w:rPr>
              <w:t>解放思想专题学习</w:t>
            </w:r>
            <w:r w:rsidRPr="00F01CD8">
              <w:rPr>
                <w:rFonts w:ascii="仿宋" w:eastAsia="仿宋" w:hAnsi="仿宋" w:cs="仿宋" w:hint="eastAsia"/>
                <w:sz w:val="28"/>
                <w:szCs w:val="28"/>
                <w:lang w:bidi="ar"/>
              </w:rPr>
              <w:t>【结合省委十三届七次全会和校党委三届四次全体（扩大）会议精神】</w:t>
            </w:r>
            <w:r w:rsidR="003A070A">
              <w:rPr>
                <w:rFonts w:ascii="仿宋" w:eastAsia="仿宋" w:hAnsi="仿宋" w:cs="仿宋" w:hint="eastAsia"/>
                <w:sz w:val="28"/>
                <w:szCs w:val="28"/>
                <w:lang w:bidi="ar"/>
              </w:rPr>
              <w:t>。</w:t>
            </w:r>
          </w:p>
        </w:tc>
        <w:tc>
          <w:tcPr>
            <w:tcW w:w="4721" w:type="dxa"/>
            <w:vAlign w:val="center"/>
          </w:tcPr>
          <w:p w:rsidR="00604251" w:rsidRPr="00F01CD8" w:rsidRDefault="00604251" w:rsidP="00935FB2">
            <w:pPr>
              <w:spacing w:line="520" w:lineRule="exact"/>
              <w:rPr>
                <w:rFonts w:ascii="仿宋" w:eastAsia="仿宋" w:hAnsi="仿宋" w:cs="仿宋"/>
                <w:sz w:val="28"/>
                <w:szCs w:val="28"/>
                <w:lang w:bidi="ar"/>
              </w:rPr>
            </w:pPr>
            <w:r>
              <w:rPr>
                <w:rFonts w:ascii="仿宋" w:eastAsia="仿宋" w:hAnsi="仿宋" w:cs="仿宋" w:hint="eastAsia"/>
                <w:sz w:val="28"/>
                <w:szCs w:val="28"/>
                <w:lang w:bidi="ar"/>
              </w:rPr>
              <w:t>1</w:t>
            </w:r>
            <w:r>
              <w:rPr>
                <w:rFonts w:ascii="仿宋" w:eastAsia="仿宋" w:hAnsi="仿宋" w:cs="仿宋"/>
                <w:sz w:val="28"/>
                <w:szCs w:val="28"/>
                <w:lang w:bidi="ar"/>
              </w:rPr>
              <w:t>.</w:t>
            </w:r>
            <w:r>
              <w:rPr>
                <w:rFonts w:ascii="仿宋" w:eastAsia="仿宋" w:hAnsi="仿宋" w:cs="仿宋" w:hint="eastAsia"/>
                <w:sz w:val="28"/>
                <w:szCs w:val="28"/>
                <w:lang w:bidi="ar"/>
              </w:rPr>
              <w:t>自学、</w:t>
            </w:r>
            <w:r w:rsidRPr="00F01CD8">
              <w:rPr>
                <w:rFonts w:ascii="仿宋" w:eastAsia="仿宋" w:hAnsi="仿宋" w:cs="仿宋" w:hint="eastAsia"/>
                <w:sz w:val="28"/>
                <w:szCs w:val="28"/>
                <w:lang w:bidi="ar"/>
              </w:rPr>
              <w:t>集中学习；2</w:t>
            </w:r>
            <w:r>
              <w:rPr>
                <w:rFonts w:ascii="仿宋" w:eastAsia="仿宋" w:hAnsi="仿宋" w:cs="仿宋" w:hint="eastAsia"/>
                <w:sz w:val="28"/>
                <w:szCs w:val="28"/>
                <w:lang w:bidi="ar"/>
              </w:rPr>
              <w:t>.</w:t>
            </w:r>
            <w:r w:rsidRPr="00F01CD8">
              <w:rPr>
                <w:rFonts w:ascii="仿宋" w:eastAsia="仿宋" w:hAnsi="仿宋" w:cs="仿宋" w:hint="eastAsia"/>
                <w:sz w:val="28"/>
                <w:szCs w:val="28"/>
                <w:lang w:bidi="ar"/>
              </w:rPr>
              <w:t>听取报告</w:t>
            </w:r>
            <w:r>
              <w:rPr>
                <w:rFonts w:ascii="仿宋" w:eastAsia="仿宋" w:hAnsi="仿宋" w:cs="仿宋" w:hint="eastAsia"/>
                <w:sz w:val="28"/>
                <w:szCs w:val="28"/>
                <w:lang w:bidi="ar"/>
              </w:rPr>
              <w:t>;3</w:t>
            </w:r>
            <w:r>
              <w:rPr>
                <w:rFonts w:ascii="仿宋" w:eastAsia="仿宋" w:hAnsi="仿宋" w:cs="仿宋"/>
                <w:sz w:val="28"/>
                <w:szCs w:val="28"/>
                <w:lang w:bidi="ar"/>
              </w:rPr>
              <w:t>.</w:t>
            </w:r>
            <w:r w:rsidR="00980D18">
              <w:rPr>
                <w:rFonts w:ascii="仿宋" w:eastAsia="仿宋" w:hAnsi="仿宋" w:cs="仿宋" w:hint="eastAsia"/>
                <w:sz w:val="28"/>
                <w:szCs w:val="28"/>
                <w:lang w:bidi="ar"/>
              </w:rPr>
              <w:t>研讨</w:t>
            </w:r>
            <w:r>
              <w:rPr>
                <w:rFonts w:ascii="仿宋" w:eastAsia="仿宋" w:hAnsi="仿宋" w:cs="仿宋" w:hint="eastAsia"/>
                <w:sz w:val="28"/>
                <w:szCs w:val="28"/>
                <w:lang w:bidi="ar"/>
              </w:rPr>
              <w:t>题：</w:t>
            </w:r>
            <w:r w:rsidRPr="00170F71">
              <w:rPr>
                <w:rFonts w:ascii="仿宋" w:eastAsia="仿宋" w:hAnsi="仿宋" w:cs="仿宋" w:hint="eastAsia"/>
                <w:sz w:val="28"/>
                <w:szCs w:val="28"/>
                <w:lang w:bidi="ar"/>
              </w:rPr>
              <w:t>如何做好新时代离退休人员管理与服务工作？（</w:t>
            </w:r>
            <w:r>
              <w:rPr>
                <w:rFonts w:ascii="仿宋" w:eastAsia="仿宋" w:hAnsi="仿宋" w:cs="仿宋" w:hint="eastAsia"/>
                <w:sz w:val="28"/>
                <w:szCs w:val="28"/>
                <w:lang w:bidi="ar"/>
              </w:rPr>
              <w:t>主</w:t>
            </w:r>
            <w:r w:rsidRPr="00170F71">
              <w:rPr>
                <w:rFonts w:ascii="仿宋" w:eastAsia="仿宋" w:hAnsi="仿宋" w:cs="仿宋" w:hint="eastAsia"/>
                <w:sz w:val="28"/>
                <w:szCs w:val="28"/>
                <w:lang w:bidi="ar"/>
              </w:rPr>
              <w:t>发言：张建军）</w:t>
            </w:r>
          </w:p>
        </w:tc>
      </w:tr>
      <w:tr w:rsidR="00604251" w:rsidRPr="00F01CD8" w:rsidTr="00041FA6">
        <w:trPr>
          <w:jc w:val="center"/>
        </w:trPr>
        <w:tc>
          <w:tcPr>
            <w:tcW w:w="1129"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t>6月</w:t>
            </w:r>
            <w:r w:rsidR="00041FA6">
              <w:rPr>
                <w:rFonts w:ascii="仿宋" w:eastAsia="仿宋" w:hAnsi="仿宋" w:cs="仿宋" w:hint="eastAsia"/>
                <w:sz w:val="28"/>
                <w:szCs w:val="28"/>
                <w:lang w:bidi="ar"/>
              </w:rPr>
              <w:t>份</w:t>
            </w:r>
          </w:p>
        </w:tc>
        <w:tc>
          <w:tcPr>
            <w:tcW w:w="4253" w:type="dxa"/>
            <w:vAlign w:val="center"/>
          </w:tcPr>
          <w:p w:rsidR="00604251" w:rsidRPr="00070EE0" w:rsidRDefault="00604251" w:rsidP="00935FB2">
            <w:pPr>
              <w:spacing w:line="520" w:lineRule="exact"/>
              <w:rPr>
                <w:rFonts w:ascii="仿宋" w:eastAsia="仿宋" w:hAnsi="仿宋" w:cs="仿宋"/>
                <w:sz w:val="28"/>
                <w:szCs w:val="28"/>
                <w:lang w:bidi="ar"/>
              </w:rPr>
            </w:pPr>
            <w:r>
              <w:rPr>
                <w:rFonts w:ascii="仿宋" w:eastAsia="仿宋" w:hAnsi="仿宋" w:cs="仿宋" w:hint="eastAsia"/>
                <w:sz w:val="28"/>
                <w:szCs w:val="28"/>
                <w:lang w:bidi="ar"/>
              </w:rPr>
              <w:t>1</w:t>
            </w:r>
            <w:r>
              <w:rPr>
                <w:rFonts w:ascii="仿宋" w:eastAsia="仿宋" w:hAnsi="仿宋" w:cs="仿宋"/>
                <w:sz w:val="28"/>
                <w:szCs w:val="28"/>
                <w:lang w:bidi="ar"/>
              </w:rPr>
              <w:t>.</w:t>
            </w:r>
            <w:r w:rsidRPr="00070EE0">
              <w:rPr>
                <w:rFonts w:ascii="仿宋" w:eastAsia="仿宋" w:hAnsi="仿宋" w:cs="仿宋" w:hint="eastAsia"/>
                <w:sz w:val="28"/>
                <w:szCs w:val="28"/>
                <w:lang w:bidi="ar"/>
              </w:rPr>
              <w:t>意识形态工作专题学习；</w:t>
            </w:r>
            <w:r>
              <w:rPr>
                <w:rFonts w:ascii="仿宋" w:eastAsia="仿宋" w:hAnsi="仿宋" w:cs="仿宋" w:hint="eastAsia"/>
                <w:sz w:val="28"/>
                <w:szCs w:val="28"/>
                <w:lang w:bidi="ar"/>
              </w:rPr>
              <w:t>2</w:t>
            </w:r>
            <w:r>
              <w:rPr>
                <w:rFonts w:ascii="仿宋" w:eastAsia="仿宋" w:hAnsi="仿宋" w:cs="仿宋"/>
                <w:sz w:val="28"/>
                <w:szCs w:val="28"/>
                <w:lang w:bidi="ar"/>
              </w:rPr>
              <w:t>.</w:t>
            </w:r>
            <w:r w:rsidRPr="008B1CB8">
              <w:rPr>
                <w:rFonts w:ascii="仿宋" w:eastAsia="仿宋" w:hAnsi="仿宋" w:cs="仿宋" w:hint="eastAsia"/>
                <w:sz w:val="28"/>
                <w:szCs w:val="28"/>
                <w:lang w:bidi="ar"/>
              </w:rPr>
              <w:t>党史、新中国史、改革开放史和社会主义发展史专题学习。</w:t>
            </w:r>
          </w:p>
        </w:tc>
        <w:tc>
          <w:tcPr>
            <w:tcW w:w="4721" w:type="dxa"/>
            <w:vAlign w:val="center"/>
          </w:tcPr>
          <w:p w:rsidR="00604251" w:rsidRPr="00F01CD8" w:rsidRDefault="00604251" w:rsidP="00935FB2">
            <w:pPr>
              <w:spacing w:line="520" w:lineRule="exact"/>
              <w:rPr>
                <w:rFonts w:ascii="仿宋" w:eastAsia="仿宋" w:hAnsi="仿宋" w:cs="仿宋"/>
                <w:sz w:val="28"/>
                <w:szCs w:val="28"/>
                <w:lang w:bidi="ar"/>
              </w:rPr>
            </w:pPr>
            <w:r>
              <w:rPr>
                <w:rFonts w:ascii="仿宋" w:eastAsia="仿宋" w:hAnsi="仿宋" w:cs="仿宋" w:hint="eastAsia"/>
                <w:sz w:val="28"/>
                <w:szCs w:val="28"/>
                <w:lang w:bidi="ar"/>
              </w:rPr>
              <w:t>1</w:t>
            </w:r>
            <w:r>
              <w:rPr>
                <w:rFonts w:ascii="仿宋" w:eastAsia="仿宋" w:hAnsi="仿宋" w:cs="仿宋"/>
                <w:sz w:val="28"/>
                <w:szCs w:val="28"/>
                <w:lang w:bidi="ar"/>
              </w:rPr>
              <w:t>.</w:t>
            </w:r>
            <w:r w:rsidRPr="00F01CD8">
              <w:rPr>
                <w:rFonts w:ascii="仿宋" w:eastAsia="仿宋" w:hAnsi="仿宋" w:cs="仿宋" w:hint="eastAsia"/>
                <w:sz w:val="28"/>
                <w:szCs w:val="28"/>
                <w:lang w:bidi="ar"/>
              </w:rPr>
              <w:t>自学</w:t>
            </w:r>
            <w:r>
              <w:rPr>
                <w:rFonts w:ascii="仿宋" w:eastAsia="仿宋" w:hAnsi="仿宋" w:cs="仿宋" w:hint="eastAsia"/>
                <w:sz w:val="28"/>
                <w:szCs w:val="28"/>
                <w:lang w:bidi="ar"/>
              </w:rPr>
              <w:t>、集中学习</w:t>
            </w:r>
            <w:r w:rsidRPr="00F01CD8">
              <w:rPr>
                <w:rFonts w:ascii="仿宋" w:eastAsia="仿宋" w:hAnsi="仿宋" w:cs="仿宋" w:hint="eastAsia"/>
                <w:sz w:val="28"/>
                <w:szCs w:val="28"/>
                <w:lang w:bidi="ar"/>
              </w:rPr>
              <w:t>；2</w:t>
            </w:r>
            <w:r>
              <w:rPr>
                <w:rFonts w:ascii="仿宋" w:eastAsia="仿宋" w:hAnsi="仿宋" w:cs="仿宋" w:hint="eastAsia"/>
                <w:sz w:val="28"/>
                <w:szCs w:val="28"/>
                <w:lang w:bidi="ar"/>
              </w:rPr>
              <w:t>.</w:t>
            </w:r>
            <w:r w:rsidRPr="00F01CD8">
              <w:rPr>
                <w:rFonts w:ascii="仿宋" w:eastAsia="仿宋" w:hAnsi="仿宋" w:cs="仿宋" w:hint="eastAsia"/>
                <w:sz w:val="28"/>
                <w:szCs w:val="28"/>
                <w:lang w:bidi="ar"/>
              </w:rPr>
              <w:t>专家辅导报告</w:t>
            </w:r>
            <w:r>
              <w:rPr>
                <w:rFonts w:ascii="仿宋" w:eastAsia="仿宋" w:hAnsi="仿宋" w:cs="仿宋" w:hint="eastAsia"/>
                <w:sz w:val="28"/>
                <w:szCs w:val="28"/>
                <w:lang w:bidi="ar"/>
              </w:rPr>
              <w:t>；3</w:t>
            </w:r>
            <w:r>
              <w:rPr>
                <w:rFonts w:ascii="仿宋" w:eastAsia="仿宋" w:hAnsi="仿宋" w:cs="仿宋"/>
                <w:sz w:val="28"/>
                <w:szCs w:val="28"/>
                <w:lang w:bidi="ar"/>
              </w:rPr>
              <w:t>.</w:t>
            </w:r>
            <w:r w:rsidR="00980D18">
              <w:rPr>
                <w:rFonts w:ascii="仿宋" w:eastAsia="仿宋" w:hAnsi="仿宋" w:cs="仿宋" w:hint="eastAsia"/>
                <w:sz w:val="28"/>
                <w:szCs w:val="28"/>
                <w:lang w:bidi="ar"/>
              </w:rPr>
              <w:t>研讨</w:t>
            </w:r>
            <w:r>
              <w:rPr>
                <w:rFonts w:ascii="仿宋" w:eastAsia="仿宋" w:hAnsi="仿宋" w:cs="仿宋" w:hint="eastAsia"/>
                <w:sz w:val="28"/>
                <w:szCs w:val="28"/>
                <w:lang w:bidi="ar"/>
              </w:rPr>
              <w:t>题</w:t>
            </w:r>
            <w:r w:rsidRPr="00F01CD8">
              <w:rPr>
                <w:rFonts w:ascii="仿宋" w:eastAsia="仿宋" w:hAnsi="仿宋" w:cs="仿宋" w:hint="eastAsia"/>
                <w:sz w:val="28"/>
                <w:szCs w:val="28"/>
                <w:lang w:bidi="ar"/>
              </w:rPr>
              <w:t>：</w:t>
            </w:r>
            <w:r>
              <w:rPr>
                <w:rFonts w:ascii="仿宋" w:eastAsia="仿宋" w:hAnsi="仿宋" w:cs="仿宋" w:hint="eastAsia"/>
                <w:sz w:val="28"/>
                <w:szCs w:val="28"/>
                <w:lang w:bidi="ar"/>
              </w:rPr>
              <w:t>如何深刻认识和准确把握高校离退休领域意识形态工作所面临的形势</w:t>
            </w:r>
            <w:r w:rsidR="00980D18">
              <w:rPr>
                <w:rFonts w:ascii="仿宋" w:eastAsia="仿宋" w:hAnsi="仿宋" w:cs="仿宋" w:hint="eastAsia"/>
                <w:sz w:val="28"/>
                <w:szCs w:val="28"/>
                <w:lang w:bidi="ar"/>
              </w:rPr>
              <w:t>与</w:t>
            </w:r>
            <w:r>
              <w:rPr>
                <w:rFonts w:ascii="仿宋" w:eastAsia="仿宋" w:hAnsi="仿宋" w:cs="仿宋" w:hint="eastAsia"/>
                <w:sz w:val="28"/>
                <w:szCs w:val="28"/>
                <w:lang w:bidi="ar"/>
              </w:rPr>
              <w:t>任务？（主发言：韩红根）</w:t>
            </w:r>
            <w:r w:rsidRPr="00F01CD8">
              <w:rPr>
                <w:rFonts w:ascii="仿宋" w:eastAsia="仿宋" w:hAnsi="仿宋" w:cs="仿宋"/>
                <w:sz w:val="28"/>
                <w:szCs w:val="28"/>
                <w:lang w:bidi="ar"/>
              </w:rPr>
              <w:t xml:space="preserve"> </w:t>
            </w:r>
          </w:p>
        </w:tc>
      </w:tr>
      <w:tr w:rsidR="00604251" w:rsidRPr="00F01CD8" w:rsidTr="00041FA6">
        <w:trPr>
          <w:jc w:val="center"/>
        </w:trPr>
        <w:tc>
          <w:tcPr>
            <w:tcW w:w="1129"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t>7月</w:t>
            </w:r>
            <w:r w:rsidR="00041FA6">
              <w:rPr>
                <w:rFonts w:ascii="仿宋" w:eastAsia="仿宋" w:hAnsi="仿宋" w:cs="仿宋" w:hint="eastAsia"/>
                <w:sz w:val="28"/>
                <w:szCs w:val="28"/>
                <w:lang w:bidi="ar"/>
              </w:rPr>
              <w:t>份</w:t>
            </w:r>
          </w:p>
        </w:tc>
        <w:tc>
          <w:tcPr>
            <w:tcW w:w="4253"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t>1</w:t>
            </w:r>
            <w:r>
              <w:rPr>
                <w:rFonts w:ascii="仿宋" w:eastAsia="仿宋" w:hAnsi="仿宋" w:cs="仿宋" w:hint="eastAsia"/>
                <w:sz w:val="28"/>
                <w:szCs w:val="28"/>
                <w:lang w:bidi="ar"/>
              </w:rPr>
              <w:t>.</w:t>
            </w:r>
            <w:r w:rsidRPr="00F01CD8">
              <w:rPr>
                <w:rFonts w:ascii="仿宋" w:eastAsia="仿宋" w:hAnsi="仿宋" w:cs="仿宋" w:hint="eastAsia"/>
                <w:sz w:val="28"/>
                <w:szCs w:val="28"/>
                <w:lang w:bidi="ar"/>
              </w:rPr>
              <w:t>关于脱贫攻坚、全面小康和贯彻新发展理念、做好经济工作的专题学习；2</w:t>
            </w:r>
            <w:r>
              <w:rPr>
                <w:rFonts w:ascii="仿宋" w:eastAsia="仿宋" w:hAnsi="仿宋" w:cs="仿宋" w:hint="eastAsia"/>
                <w:sz w:val="28"/>
                <w:szCs w:val="28"/>
                <w:lang w:bidi="ar"/>
              </w:rPr>
              <w:t>.</w:t>
            </w:r>
            <w:r w:rsidRPr="00F01CD8">
              <w:rPr>
                <w:rFonts w:ascii="仿宋" w:eastAsia="仿宋" w:hAnsi="仿宋" w:cs="仿宋" w:hint="eastAsia"/>
                <w:sz w:val="28"/>
                <w:szCs w:val="28"/>
                <w:lang w:bidi="ar"/>
              </w:rPr>
              <w:t>党风廉政教育专题学习</w:t>
            </w:r>
            <w:r>
              <w:rPr>
                <w:rFonts w:ascii="仿宋" w:eastAsia="仿宋" w:hAnsi="仿宋" w:cs="仿宋" w:hint="eastAsia"/>
                <w:sz w:val="28"/>
                <w:szCs w:val="28"/>
                <w:lang w:bidi="ar"/>
              </w:rPr>
              <w:t>。</w:t>
            </w:r>
          </w:p>
        </w:tc>
        <w:tc>
          <w:tcPr>
            <w:tcW w:w="4721"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t>1</w:t>
            </w:r>
            <w:r>
              <w:rPr>
                <w:rFonts w:ascii="仿宋" w:eastAsia="仿宋" w:hAnsi="仿宋" w:cs="仿宋" w:hint="eastAsia"/>
                <w:sz w:val="28"/>
                <w:szCs w:val="28"/>
                <w:lang w:bidi="ar"/>
              </w:rPr>
              <w:t>.</w:t>
            </w:r>
            <w:r w:rsidRPr="00F01CD8">
              <w:rPr>
                <w:rFonts w:ascii="仿宋" w:eastAsia="仿宋" w:hAnsi="仿宋" w:cs="仿宋" w:hint="eastAsia"/>
                <w:sz w:val="28"/>
                <w:szCs w:val="28"/>
                <w:lang w:bidi="ar"/>
              </w:rPr>
              <w:t>自学</w:t>
            </w:r>
            <w:r w:rsidR="00041FA6">
              <w:rPr>
                <w:rFonts w:ascii="仿宋" w:eastAsia="仿宋" w:hAnsi="仿宋" w:cs="仿宋" w:hint="eastAsia"/>
                <w:sz w:val="28"/>
                <w:szCs w:val="28"/>
                <w:lang w:bidi="ar"/>
              </w:rPr>
              <w:t>、集中学习</w:t>
            </w:r>
            <w:r w:rsidRPr="00F01CD8">
              <w:rPr>
                <w:rFonts w:ascii="仿宋" w:eastAsia="仿宋" w:hAnsi="仿宋" w:cs="仿宋" w:hint="eastAsia"/>
                <w:sz w:val="28"/>
                <w:szCs w:val="28"/>
                <w:lang w:bidi="ar"/>
              </w:rPr>
              <w:t>；2</w:t>
            </w:r>
            <w:r>
              <w:rPr>
                <w:rFonts w:ascii="仿宋" w:eastAsia="仿宋" w:hAnsi="仿宋" w:cs="仿宋" w:hint="eastAsia"/>
                <w:sz w:val="28"/>
                <w:szCs w:val="28"/>
                <w:lang w:bidi="ar"/>
              </w:rPr>
              <w:t>.</w:t>
            </w:r>
            <w:r w:rsidR="00980D18">
              <w:rPr>
                <w:rFonts w:ascii="仿宋" w:eastAsia="仿宋" w:hAnsi="仿宋" w:cs="仿宋" w:hint="eastAsia"/>
                <w:sz w:val="28"/>
                <w:szCs w:val="28"/>
                <w:lang w:bidi="ar"/>
              </w:rPr>
              <w:t>研讨</w:t>
            </w:r>
            <w:r>
              <w:rPr>
                <w:rFonts w:ascii="仿宋" w:eastAsia="仿宋" w:hAnsi="仿宋" w:cs="仿宋" w:hint="eastAsia"/>
                <w:sz w:val="28"/>
                <w:szCs w:val="28"/>
                <w:lang w:bidi="ar"/>
              </w:rPr>
              <w:t>题</w:t>
            </w:r>
            <w:r w:rsidRPr="00F01CD8">
              <w:rPr>
                <w:rFonts w:ascii="仿宋" w:eastAsia="仿宋" w:hAnsi="仿宋" w:cs="仿宋" w:hint="eastAsia"/>
                <w:sz w:val="28"/>
                <w:szCs w:val="28"/>
                <w:lang w:bidi="ar"/>
              </w:rPr>
              <w:t>：如何</w:t>
            </w:r>
            <w:r w:rsidR="00980D18">
              <w:rPr>
                <w:rFonts w:ascii="仿宋" w:eastAsia="仿宋" w:hAnsi="仿宋" w:cs="仿宋" w:hint="eastAsia"/>
                <w:sz w:val="28"/>
                <w:szCs w:val="28"/>
                <w:lang w:bidi="ar"/>
              </w:rPr>
              <w:t>发挥</w:t>
            </w:r>
            <w:r w:rsidRPr="00F01CD8">
              <w:rPr>
                <w:rFonts w:ascii="仿宋" w:eastAsia="仿宋" w:hAnsi="仿宋" w:cs="仿宋" w:hint="eastAsia"/>
                <w:sz w:val="28"/>
                <w:szCs w:val="28"/>
                <w:lang w:bidi="ar"/>
              </w:rPr>
              <w:t>离退人员</w:t>
            </w:r>
            <w:r w:rsidR="00980D18">
              <w:rPr>
                <w:rFonts w:ascii="仿宋" w:eastAsia="仿宋" w:hAnsi="仿宋" w:cs="仿宋" w:hint="eastAsia"/>
                <w:sz w:val="28"/>
                <w:szCs w:val="28"/>
                <w:lang w:bidi="ar"/>
              </w:rPr>
              <w:t>优势，助力</w:t>
            </w:r>
            <w:r w:rsidRPr="00F01CD8">
              <w:rPr>
                <w:rFonts w:ascii="仿宋" w:eastAsia="仿宋" w:hAnsi="仿宋" w:cs="仿宋" w:hint="eastAsia"/>
                <w:sz w:val="28"/>
                <w:szCs w:val="28"/>
                <w:lang w:bidi="ar"/>
              </w:rPr>
              <w:t>脱贫攻坚和全面建成小康社会？（</w:t>
            </w:r>
            <w:r>
              <w:rPr>
                <w:rFonts w:ascii="仿宋" w:eastAsia="仿宋" w:hAnsi="仿宋" w:cs="仿宋" w:hint="eastAsia"/>
                <w:sz w:val="28"/>
                <w:szCs w:val="28"/>
                <w:lang w:bidi="ar"/>
              </w:rPr>
              <w:t>主</w:t>
            </w:r>
            <w:r w:rsidRPr="00F01CD8">
              <w:rPr>
                <w:rFonts w:ascii="仿宋" w:eastAsia="仿宋" w:hAnsi="仿宋" w:cs="仿宋" w:hint="eastAsia"/>
                <w:sz w:val="28"/>
                <w:szCs w:val="28"/>
                <w:lang w:bidi="ar"/>
              </w:rPr>
              <w:t>发言：李志玲、孙春祥）</w:t>
            </w:r>
          </w:p>
        </w:tc>
      </w:tr>
      <w:tr w:rsidR="00604251" w:rsidRPr="00F01CD8" w:rsidTr="00041FA6">
        <w:trPr>
          <w:jc w:val="center"/>
        </w:trPr>
        <w:tc>
          <w:tcPr>
            <w:tcW w:w="1129"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t>8月</w:t>
            </w:r>
            <w:r w:rsidR="00041FA6">
              <w:rPr>
                <w:rFonts w:ascii="仿宋" w:eastAsia="仿宋" w:hAnsi="仿宋" w:cs="仿宋" w:hint="eastAsia"/>
                <w:sz w:val="28"/>
                <w:szCs w:val="28"/>
                <w:lang w:bidi="ar"/>
              </w:rPr>
              <w:t>份</w:t>
            </w:r>
          </w:p>
        </w:tc>
        <w:tc>
          <w:tcPr>
            <w:tcW w:w="4253"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t>关于坚持和完善中</w:t>
            </w:r>
            <w:r w:rsidR="003A070A">
              <w:rPr>
                <w:rFonts w:ascii="仿宋" w:eastAsia="仿宋" w:hAnsi="仿宋" w:cs="仿宋" w:hint="eastAsia"/>
                <w:sz w:val="28"/>
                <w:szCs w:val="28"/>
                <w:lang w:bidi="ar"/>
              </w:rPr>
              <w:t>国特色社会主义制度、推进国家治理体系和治理能力现代化的专题学习。</w:t>
            </w:r>
          </w:p>
        </w:tc>
        <w:tc>
          <w:tcPr>
            <w:tcW w:w="4721"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t>自学</w:t>
            </w:r>
            <w:r w:rsidR="003A070A">
              <w:rPr>
                <w:rFonts w:ascii="仿宋" w:eastAsia="仿宋" w:hAnsi="仿宋" w:cs="仿宋" w:hint="eastAsia"/>
                <w:sz w:val="28"/>
                <w:szCs w:val="28"/>
                <w:lang w:bidi="ar"/>
              </w:rPr>
              <w:t>。</w:t>
            </w:r>
          </w:p>
        </w:tc>
      </w:tr>
      <w:tr w:rsidR="00604251" w:rsidRPr="00F01CD8" w:rsidTr="00041FA6">
        <w:trPr>
          <w:jc w:val="center"/>
        </w:trPr>
        <w:tc>
          <w:tcPr>
            <w:tcW w:w="1129"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lastRenderedPageBreak/>
              <w:t>9月</w:t>
            </w:r>
            <w:r w:rsidR="00041FA6">
              <w:rPr>
                <w:rFonts w:ascii="仿宋" w:eastAsia="仿宋" w:hAnsi="仿宋" w:cs="仿宋" w:hint="eastAsia"/>
                <w:sz w:val="28"/>
                <w:szCs w:val="28"/>
                <w:lang w:bidi="ar"/>
              </w:rPr>
              <w:t>份</w:t>
            </w:r>
          </w:p>
        </w:tc>
        <w:tc>
          <w:tcPr>
            <w:tcW w:w="4253"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t>传达学习</w:t>
            </w:r>
            <w:r>
              <w:rPr>
                <w:rFonts w:ascii="仿宋" w:eastAsia="仿宋" w:hAnsi="仿宋" w:cs="仿宋" w:hint="eastAsia"/>
                <w:sz w:val="28"/>
                <w:szCs w:val="28"/>
                <w:lang w:bidi="ar"/>
              </w:rPr>
              <w:t>新学期全校干部教师大</w:t>
            </w:r>
            <w:r w:rsidRPr="00F01CD8">
              <w:rPr>
                <w:rFonts w:ascii="仿宋" w:eastAsia="仿宋" w:hAnsi="仿宋" w:cs="仿宋" w:hint="eastAsia"/>
                <w:sz w:val="28"/>
                <w:szCs w:val="28"/>
                <w:lang w:bidi="ar"/>
              </w:rPr>
              <w:t>会精神。</w:t>
            </w:r>
          </w:p>
        </w:tc>
        <w:tc>
          <w:tcPr>
            <w:tcW w:w="4721"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t>1</w:t>
            </w:r>
            <w:r>
              <w:rPr>
                <w:rFonts w:ascii="仿宋" w:eastAsia="仿宋" w:hAnsi="仿宋" w:cs="仿宋" w:hint="eastAsia"/>
                <w:sz w:val="28"/>
                <w:szCs w:val="28"/>
                <w:lang w:bidi="ar"/>
              </w:rPr>
              <w:t>.</w:t>
            </w:r>
            <w:r w:rsidRPr="00F01CD8">
              <w:rPr>
                <w:rFonts w:ascii="仿宋" w:eastAsia="仿宋" w:hAnsi="仿宋" w:cs="仿宋" w:hint="eastAsia"/>
                <w:sz w:val="28"/>
                <w:szCs w:val="28"/>
                <w:lang w:bidi="ar"/>
              </w:rPr>
              <w:t>集中学习</w:t>
            </w:r>
            <w:r>
              <w:rPr>
                <w:rFonts w:ascii="仿宋" w:eastAsia="仿宋" w:hAnsi="仿宋" w:cs="仿宋" w:hint="eastAsia"/>
                <w:sz w:val="28"/>
                <w:szCs w:val="28"/>
                <w:lang w:bidi="ar"/>
              </w:rPr>
              <w:t>；</w:t>
            </w:r>
            <w:r>
              <w:rPr>
                <w:rFonts w:ascii="仿宋" w:eastAsia="仿宋" w:hAnsi="仿宋" w:cs="仿宋"/>
                <w:sz w:val="28"/>
                <w:szCs w:val="28"/>
                <w:lang w:bidi="ar"/>
              </w:rPr>
              <w:t>2.</w:t>
            </w:r>
            <w:r w:rsidR="00041FA6">
              <w:rPr>
                <w:rFonts w:ascii="仿宋" w:eastAsia="仿宋" w:hAnsi="仿宋" w:cs="仿宋" w:hint="eastAsia"/>
                <w:sz w:val="28"/>
                <w:szCs w:val="28"/>
                <w:lang w:bidi="ar"/>
              </w:rPr>
              <w:t xml:space="preserve"> 研讨题</w:t>
            </w:r>
            <w:r w:rsidR="00041FA6" w:rsidRPr="00F01CD8">
              <w:rPr>
                <w:rFonts w:ascii="仿宋" w:eastAsia="仿宋" w:hAnsi="仿宋" w:cs="仿宋" w:hint="eastAsia"/>
                <w:sz w:val="28"/>
                <w:szCs w:val="28"/>
                <w:lang w:bidi="ar"/>
              </w:rPr>
              <w:t>：</w:t>
            </w:r>
            <w:r>
              <w:rPr>
                <w:rFonts w:ascii="仿宋" w:eastAsia="仿宋" w:hAnsi="仿宋" w:cs="仿宋" w:hint="eastAsia"/>
                <w:sz w:val="28"/>
                <w:szCs w:val="28"/>
                <w:lang w:bidi="ar"/>
              </w:rPr>
              <w:t>如何贯彻落实姚冠新书记在新学期全校干部教师大会上的讲话精神，立足本职做好工作？（主发言：全体处领导）</w:t>
            </w:r>
          </w:p>
        </w:tc>
      </w:tr>
      <w:tr w:rsidR="00604251" w:rsidRPr="00F01CD8" w:rsidTr="00041FA6">
        <w:trPr>
          <w:jc w:val="center"/>
        </w:trPr>
        <w:tc>
          <w:tcPr>
            <w:tcW w:w="1129"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t>10月</w:t>
            </w:r>
            <w:r w:rsidR="00041FA6">
              <w:rPr>
                <w:rFonts w:ascii="仿宋" w:eastAsia="仿宋" w:hAnsi="仿宋" w:cs="仿宋" w:hint="eastAsia"/>
                <w:sz w:val="28"/>
                <w:szCs w:val="28"/>
                <w:lang w:bidi="ar"/>
              </w:rPr>
              <w:t>份</w:t>
            </w:r>
          </w:p>
        </w:tc>
        <w:tc>
          <w:tcPr>
            <w:tcW w:w="4253" w:type="dxa"/>
            <w:vAlign w:val="center"/>
          </w:tcPr>
          <w:p w:rsidR="00604251" w:rsidRPr="008B1CB8" w:rsidRDefault="00604251" w:rsidP="00935FB2">
            <w:pPr>
              <w:spacing w:line="520" w:lineRule="exact"/>
              <w:rPr>
                <w:rFonts w:ascii="仿宋" w:eastAsia="仿宋" w:hAnsi="仿宋" w:cs="仿宋"/>
                <w:sz w:val="28"/>
                <w:szCs w:val="28"/>
                <w:lang w:bidi="ar"/>
              </w:rPr>
            </w:pPr>
            <w:r w:rsidRPr="008B1CB8">
              <w:rPr>
                <w:rFonts w:ascii="仿宋" w:eastAsia="仿宋" w:hAnsi="仿宋" w:cs="仿宋" w:hint="eastAsia"/>
                <w:sz w:val="28"/>
                <w:szCs w:val="28"/>
                <w:lang w:bidi="ar"/>
              </w:rPr>
              <w:t>关于习近平新时代中国特色社会主义思想基本精神、基本内容、基本要求的专题学习</w:t>
            </w:r>
            <w:r w:rsidR="003A070A">
              <w:rPr>
                <w:rFonts w:ascii="仿宋" w:eastAsia="仿宋" w:hAnsi="仿宋" w:cs="仿宋" w:hint="eastAsia"/>
                <w:sz w:val="28"/>
                <w:szCs w:val="28"/>
                <w:lang w:bidi="ar"/>
              </w:rPr>
              <w:t>。</w:t>
            </w:r>
          </w:p>
        </w:tc>
        <w:tc>
          <w:tcPr>
            <w:tcW w:w="4721"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t>1</w:t>
            </w:r>
            <w:r>
              <w:rPr>
                <w:rFonts w:ascii="仿宋" w:eastAsia="仿宋" w:hAnsi="仿宋" w:cs="仿宋" w:hint="eastAsia"/>
                <w:sz w:val="28"/>
                <w:szCs w:val="28"/>
                <w:lang w:bidi="ar"/>
              </w:rPr>
              <w:t>.</w:t>
            </w:r>
            <w:r w:rsidRPr="00F01CD8">
              <w:rPr>
                <w:rFonts w:ascii="仿宋" w:eastAsia="仿宋" w:hAnsi="仿宋" w:cs="仿宋" w:hint="eastAsia"/>
                <w:sz w:val="28"/>
                <w:szCs w:val="28"/>
                <w:lang w:bidi="ar"/>
              </w:rPr>
              <w:t>自学；2</w:t>
            </w:r>
            <w:r>
              <w:rPr>
                <w:rFonts w:ascii="仿宋" w:eastAsia="仿宋" w:hAnsi="仿宋" w:cs="仿宋" w:hint="eastAsia"/>
                <w:sz w:val="28"/>
                <w:szCs w:val="28"/>
                <w:lang w:bidi="ar"/>
              </w:rPr>
              <w:t>.思考题：</w:t>
            </w:r>
            <w:r w:rsidRPr="00F01CD8">
              <w:rPr>
                <w:rFonts w:ascii="仿宋" w:eastAsia="仿宋" w:hAnsi="仿宋" w:cs="仿宋" w:hint="eastAsia"/>
                <w:sz w:val="28"/>
                <w:szCs w:val="28"/>
                <w:lang w:bidi="ar"/>
              </w:rPr>
              <w:t>如何学习领会习近平新时代中国特色社会主义思想科学理论体系</w:t>
            </w:r>
            <w:r>
              <w:rPr>
                <w:rFonts w:ascii="仿宋" w:eastAsia="仿宋" w:hAnsi="仿宋" w:cs="仿宋" w:hint="eastAsia"/>
                <w:sz w:val="28"/>
                <w:szCs w:val="28"/>
                <w:lang w:bidi="ar"/>
              </w:rPr>
              <w:t>？</w:t>
            </w:r>
          </w:p>
        </w:tc>
      </w:tr>
      <w:tr w:rsidR="00604251" w:rsidRPr="00F01CD8" w:rsidTr="00041FA6">
        <w:trPr>
          <w:jc w:val="center"/>
        </w:trPr>
        <w:tc>
          <w:tcPr>
            <w:tcW w:w="1129"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t>11月</w:t>
            </w:r>
            <w:r w:rsidR="00041FA6">
              <w:rPr>
                <w:rFonts w:ascii="仿宋" w:eastAsia="仿宋" w:hAnsi="仿宋" w:cs="仿宋" w:hint="eastAsia"/>
                <w:sz w:val="28"/>
                <w:szCs w:val="28"/>
                <w:lang w:bidi="ar"/>
              </w:rPr>
              <w:t>份</w:t>
            </w:r>
          </w:p>
        </w:tc>
        <w:tc>
          <w:tcPr>
            <w:tcW w:w="4253"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t>习近平总书记对老干部工作的重要论述专题学习。</w:t>
            </w:r>
          </w:p>
        </w:tc>
        <w:tc>
          <w:tcPr>
            <w:tcW w:w="4721"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t>1</w:t>
            </w:r>
            <w:r>
              <w:rPr>
                <w:rFonts w:ascii="仿宋" w:eastAsia="仿宋" w:hAnsi="仿宋" w:cs="仿宋" w:hint="eastAsia"/>
                <w:sz w:val="28"/>
                <w:szCs w:val="28"/>
                <w:lang w:bidi="ar"/>
              </w:rPr>
              <w:t>.自学、</w:t>
            </w:r>
            <w:r w:rsidRPr="00F01CD8">
              <w:rPr>
                <w:rFonts w:ascii="仿宋" w:eastAsia="仿宋" w:hAnsi="仿宋" w:cs="仿宋" w:hint="eastAsia"/>
                <w:sz w:val="28"/>
                <w:szCs w:val="28"/>
                <w:lang w:bidi="ar"/>
              </w:rPr>
              <w:t>集中学习；2</w:t>
            </w:r>
            <w:r>
              <w:rPr>
                <w:rFonts w:ascii="仿宋" w:eastAsia="仿宋" w:hAnsi="仿宋" w:cs="仿宋" w:hint="eastAsia"/>
                <w:sz w:val="28"/>
                <w:szCs w:val="28"/>
                <w:lang w:bidi="ar"/>
              </w:rPr>
              <w:t>.</w:t>
            </w:r>
            <w:r w:rsidR="00041FA6">
              <w:rPr>
                <w:rFonts w:ascii="仿宋" w:eastAsia="仿宋" w:hAnsi="仿宋" w:cs="仿宋" w:hint="eastAsia"/>
                <w:sz w:val="28"/>
                <w:szCs w:val="28"/>
                <w:lang w:bidi="ar"/>
              </w:rPr>
              <w:t>研讨题</w:t>
            </w:r>
            <w:r w:rsidRPr="00F01CD8">
              <w:rPr>
                <w:rFonts w:ascii="仿宋" w:eastAsia="仿宋" w:hAnsi="仿宋" w:cs="仿宋" w:hint="eastAsia"/>
                <w:sz w:val="28"/>
                <w:szCs w:val="28"/>
                <w:lang w:bidi="ar"/>
              </w:rPr>
              <w:t>：如何做好新时代高校离退休工作？（</w:t>
            </w:r>
            <w:r>
              <w:rPr>
                <w:rFonts w:ascii="仿宋" w:eastAsia="仿宋" w:hAnsi="仿宋" w:cs="仿宋" w:hint="eastAsia"/>
                <w:sz w:val="28"/>
                <w:szCs w:val="28"/>
                <w:lang w:bidi="ar"/>
              </w:rPr>
              <w:t>主</w:t>
            </w:r>
            <w:r w:rsidRPr="00F01CD8">
              <w:rPr>
                <w:rFonts w:ascii="仿宋" w:eastAsia="仿宋" w:hAnsi="仿宋" w:cs="仿宋" w:hint="eastAsia"/>
                <w:sz w:val="28"/>
                <w:szCs w:val="28"/>
                <w:lang w:bidi="ar"/>
              </w:rPr>
              <w:t>发言：各校区</w:t>
            </w:r>
            <w:r>
              <w:rPr>
                <w:rFonts w:ascii="仿宋" w:eastAsia="仿宋" w:hAnsi="仿宋" w:cs="仿宋" w:hint="eastAsia"/>
                <w:sz w:val="28"/>
                <w:szCs w:val="28"/>
                <w:lang w:bidi="ar"/>
              </w:rPr>
              <w:t>离退</w:t>
            </w:r>
            <w:r w:rsidRPr="00F01CD8">
              <w:rPr>
                <w:rFonts w:ascii="仿宋" w:eastAsia="仿宋" w:hAnsi="仿宋" w:cs="仿宋" w:hint="eastAsia"/>
                <w:sz w:val="28"/>
                <w:szCs w:val="28"/>
                <w:lang w:bidi="ar"/>
              </w:rPr>
              <w:t>办主任</w:t>
            </w:r>
            <w:r>
              <w:rPr>
                <w:rFonts w:ascii="仿宋" w:eastAsia="仿宋" w:hAnsi="仿宋" w:cs="仿宋" w:hint="eastAsia"/>
                <w:sz w:val="28"/>
                <w:szCs w:val="28"/>
                <w:lang w:bidi="ar"/>
              </w:rPr>
              <w:t>、</w:t>
            </w:r>
            <w:r w:rsidRPr="00F01CD8">
              <w:rPr>
                <w:rFonts w:ascii="仿宋" w:eastAsia="仿宋" w:hAnsi="仿宋" w:cs="仿宋" w:hint="eastAsia"/>
                <w:sz w:val="28"/>
                <w:szCs w:val="28"/>
                <w:lang w:bidi="ar"/>
              </w:rPr>
              <w:t>部分</w:t>
            </w:r>
            <w:r>
              <w:rPr>
                <w:rFonts w:ascii="仿宋" w:eastAsia="仿宋" w:hAnsi="仿宋" w:cs="仿宋" w:hint="eastAsia"/>
                <w:sz w:val="28"/>
                <w:szCs w:val="28"/>
                <w:lang w:bidi="ar"/>
              </w:rPr>
              <w:t>老同志骨干</w:t>
            </w:r>
            <w:r w:rsidR="003A070A">
              <w:rPr>
                <w:rFonts w:ascii="仿宋" w:eastAsia="仿宋" w:hAnsi="仿宋" w:cs="仿宋" w:hint="eastAsia"/>
                <w:sz w:val="28"/>
                <w:szCs w:val="28"/>
                <w:lang w:bidi="ar"/>
              </w:rPr>
              <w:t>）</w:t>
            </w:r>
          </w:p>
        </w:tc>
      </w:tr>
      <w:tr w:rsidR="00604251" w:rsidRPr="00F01CD8" w:rsidTr="00041FA6">
        <w:trPr>
          <w:jc w:val="center"/>
        </w:trPr>
        <w:tc>
          <w:tcPr>
            <w:tcW w:w="1129"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t>12月</w:t>
            </w:r>
            <w:r w:rsidR="00041FA6">
              <w:rPr>
                <w:rFonts w:ascii="仿宋" w:eastAsia="仿宋" w:hAnsi="仿宋" w:cs="仿宋" w:hint="eastAsia"/>
                <w:sz w:val="28"/>
                <w:szCs w:val="28"/>
                <w:lang w:bidi="ar"/>
              </w:rPr>
              <w:t>份</w:t>
            </w:r>
          </w:p>
        </w:tc>
        <w:tc>
          <w:tcPr>
            <w:tcW w:w="4253" w:type="dxa"/>
            <w:vAlign w:val="center"/>
          </w:tcPr>
          <w:p w:rsidR="00604251" w:rsidRPr="0064532A" w:rsidRDefault="00604251" w:rsidP="00935FB2">
            <w:pPr>
              <w:spacing w:line="520" w:lineRule="exact"/>
              <w:rPr>
                <w:rFonts w:ascii="仿宋" w:eastAsia="仿宋" w:hAnsi="仿宋" w:cs="仿宋"/>
                <w:sz w:val="28"/>
                <w:szCs w:val="28"/>
                <w:lang w:bidi="ar"/>
              </w:rPr>
            </w:pPr>
            <w:r>
              <w:rPr>
                <w:rFonts w:ascii="仿宋" w:eastAsia="仿宋" w:hAnsi="仿宋" w:cs="仿宋" w:hint="eastAsia"/>
                <w:sz w:val="28"/>
                <w:szCs w:val="28"/>
                <w:lang w:bidi="ar"/>
              </w:rPr>
              <w:t>1</w:t>
            </w:r>
            <w:r>
              <w:rPr>
                <w:rFonts w:ascii="仿宋" w:eastAsia="仿宋" w:hAnsi="仿宋" w:cs="仿宋"/>
                <w:sz w:val="28"/>
                <w:szCs w:val="28"/>
                <w:lang w:bidi="ar"/>
              </w:rPr>
              <w:t>.</w:t>
            </w:r>
            <w:r w:rsidRPr="0064532A">
              <w:rPr>
                <w:rFonts w:ascii="仿宋" w:eastAsia="仿宋" w:hAnsi="仿宋" w:cs="仿宋" w:hint="eastAsia"/>
                <w:sz w:val="28"/>
                <w:szCs w:val="28"/>
                <w:lang w:bidi="ar"/>
              </w:rPr>
              <w:t>关于马克思主义经典的专题学习；</w:t>
            </w:r>
            <w:r>
              <w:rPr>
                <w:rFonts w:ascii="仿宋" w:eastAsia="仿宋" w:hAnsi="仿宋" w:cs="仿宋" w:hint="eastAsia"/>
                <w:sz w:val="28"/>
                <w:szCs w:val="28"/>
                <w:lang w:bidi="ar"/>
              </w:rPr>
              <w:t>2</w:t>
            </w:r>
            <w:r>
              <w:rPr>
                <w:rFonts w:ascii="仿宋" w:eastAsia="仿宋" w:hAnsi="仿宋" w:cs="仿宋"/>
                <w:sz w:val="28"/>
                <w:szCs w:val="28"/>
                <w:lang w:bidi="ar"/>
              </w:rPr>
              <w:t>.</w:t>
            </w:r>
            <w:r w:rsidRPr="0064532A">
              <w:rPr>
                <w:rFonts w:ascii="仿宋" w:eastAsia="仿宋" w:hAnsi="仿宋" w:cs="仿宋" w:hint="eastAsia"/>
                <w:sz w:val="28"/>
                <w:szCs w:val="28"/>
                <w:lang w:bidi="ar"/>
              </w:rPr>
              <w:t>党的十九届五中全会精神专题学习。</w:t>
            </w:r>
          </w:p>
        </w:tc>
        <w:tc>
          <w:tcPr>
            <w:tcW w:w="4721"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t>1</w:t>
            </w:r>
            <w:r>
              <w:rPr>
                <w:rFonts w:ascii="仿宋" w:eastAsia="仿宋" w:hAnsi="仿宋" w:cs="仿宋" w:hint="eastAsia"/>
                <w:sz w:val="28"/>
                <w:szCs w:val="28"/>
                <w:lang w:bidi="ar"/>
              </w:rPr>
              <w:t>.自学、</w:t>
            </w:r>
            <w:r w:rsidRPr="00F01CD8">
              <w:rPr>
                <w:rFonts w:ascii="仿宋" w:eastAsia="仿宋" w:hAnsi="仿宋" w:cs="仿宋" w:hint="eastAsia"/>
                <w:sz w:val="28"/>
                <w:szCs w:val="28"/>
                <w:lang w:bidi="ar"/>
              </w:rPr>
              <w:t>集中学习；2</w:t>
            </w:r>
            <w:r>
              <w:rPr>
                <w:rFonts w:ascii="仿宋" w:eastAsia="仿宋" w:hAnsi="仿宋" w:cs="仿宋" w:hint="eastAsia"/>
                <w:sz w:val="28"/>
                <w:szCs w:val="28"/>
                <w:lang w:bidi="ar"/>
              </w:rPr>
              <w:t>.</w:t>
            </w:r>
            <w:r w:rsidRPr="00F01CD8">
              <w:rPr>
                <w:rFonts w:ascii="仿宋" w:eastAsia="仿宋" w:hAnsi="仿宋" w:cs="仿宋" w:hint="eastAsia"/>
                <w:sz w:val="28"/>
                <w:szCs w:val="28"/>
                <w:lang w:bidi="ar"/>
              </w:rPr>
              <w:t>观看视频。</w:t>
            </w:r>
          </w:p>
        </w:tc>
      </w:tr>
      <w:tr w:rsidR="00604251" w:rsidRPr="00F01CD8" w:rsidTr="00041FA6">
        <w:trPr>
          <w:jc w:val="center"/>
        </w:trPr>
        <w:tc>
          <w:tcPr>
            <w:tcW w:w="1129"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t>2021年1月</w:t>
            </w:r>
            <w:r w:rsidR="00041FA6">
              <w:rPr>
                <w:rFonts w:ascii="仿宋" w:eastAsia="仿宋" w:hAnsi="仿宋" w:cs="仿宋" w:hint="eastAsia"/>
                <w:sz w:val="28"/>
                <w:szCs w:val="28"/>
                <w:lang w:bidi="ar"/>
              </w:rPr>
              <w:t>份</w:t>
            </w:r>
          </w:p>
        </w:tc>
        <w:tc>
          <w:tcPr>
            <w:tcW w:w="4253"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t>1</w:t>
            </w:r>
            <w:r>
              <w:rPr>
                <w:rFonts w:ascii="仿宋" w:eastAsia="仿宋" w:hAnsi="仿宋" w:cs="仿宋" w:hint="eastAsia"/>
                <w:sz w:val="28"/>
                <w:szCs w:val="28"/>
                <w:lang w:bidi="ar"/>
              </w:rPr>
              <w:t>.</w:t>
            </w:r>
            <w:r w:rsidRPr="00F01CD8">
              <w:rPr>
                <w:rFonts w:ascii="仿宋" w:eastAsia="仿宋" w:hAnsi="仿宋" w:cs="仿宋" w:hint="eastAsia"/>
                <w:sz w:val="28"/>
                <w:szCs w:val="28"/>
                <w:lang w:bidi="ar"/>
              </w:rPr>
              <w:t>百年未有之大变局专题学习；2</w:t>
            </w:r>
            <w:r>
              <w:rPr>
                <w:rFonts w:ascii="仿宋" w:eastAsia="仿宋" w:hAnsi="仿宋" w:cs="仿宋" w:hint="eastAsia"/>
                <w:sz w:val="28"/>
                <w:szCs w:val="28"/>
                <w:lang w:bidi="ar"/>
              </w:rPr>
              <w:t>.</w:t>
            </w:r>
            <w:r w:rsidRPr="00F01CD8">
              <w:rPr>
                <w:rFonts w:ascii="仿宋" w:eastAsia="仿宋" w:hAnsi="仿宋" w:cs="仿宋" w:hint="eastAsia"/>
                <w:sz w:val="28"/>
                <w:szCs w:val="28"/>
                <w:lang w:bidi="ar"/>
              </w:rPr>
              <w:t>党风廉政教育专题学习。</w:t>
            </w:r>
          </w:p>
        </w:tc>
        <w:tc>
          <w:tcPr>
            <w:tcW w:w="4721"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t>1</w:t>
            </w:r>
            <w:r>
              <w:rPr>
                <w:rFonts w:ascii="仿宋" w:eastAsia="仿宋" w:hAnsi="仿宋" w:cs="仿宋" w:hint="eastAsia"/>
                <w:sz w:val="28"/>
                <w:szCs w:val="28"/>
                <w:lang w:bidi="ar"/>
              </w:rPr>
              <w:t>.自学、</w:t>
            </w:r>
            <w:r w:rsidRPr="00F01CD8">
              <w:rPr>
                <w:rFonts w:ascii="仿宋" w:eastAsia="仿宋" w:hAnsi="仿宋" w:cs="仿宋" w:hint="eastAsia"/>
                <w:sz w:val="28"/>
                <w:szCs w:val="28"/>
                <w:lang w:bidi="ar"/>
              </w:rPr>
              <w:t>集中学习；2</w:t>
            </w:r>
            <w:r>
              <w:rPr>
                <w:rFonts w:ascii="仿宋" w:eastAsia="仿宋" w:hAnsi="仿宋" w:cs="仿宋" w:hint="eastAsia"/>
                <w:sz w:val="28"/>
                <w:szCs w:val="28"/>
                <w:lang w:bidi="ar"/>
              </w:rPr>
              <w:t>.</w:t>
            </w:r>
            <w:r w:rsidR="00935FB2">
              <w:rPr>
                <w:rFonts w:ascii="仿宋" w:eastAsia="仿宋" w:hAnsi="仿宋" w:cs="仿宋" w:hint="eastAsia"/>
                <w:sz w:val="28"/>
                <w:szCs w:val="28"/>
                <w:lang w:bidi="ar"/>
              </w:rPr>
              <w:t>观看警示教育片</w:t>
            </w:r>
            <w:r w:rsidR="003A070A">
              <w:rPr>
                <w:rFonts w:ascii="仿宋" w:eastAsia="仿宋" w:hAnsi="仿宋" w:cs="仿宋" w:hint="eastAsia"/>
                <w:sz w:val="28"/>
                <w:szCs w:val="28"/>
                <w:lang w:bidi="ar"/>
              </w:rPr>
              <w:t>。</w:t>
            </w:r>
            <w:r w:rsidR="00935FB2" w:rsidRPr="00F01CD8">
              <w:rPr>
                <w:rFonts w:ascii="仿宋" w:eastAsia="仿宋" w:hAnsi="仿宋" w:cs="仿宋"/>
                <w:sz w:val="28"/>
                <w:szCs w:val="28"/>
                <w:lang w:bidi="ar"/>
              </w:rPr>
              <w:t xml:space="preserve"> </w:t>
            </w:r>
          </w:p>
        </w:tc>
      </w:tr>
      <w:tr w:rsidR="00604251" w:rsidRPr="00F01CD8" w:rsidTr="00041FA6">
        <w:trPr>
          <w:jc w:val="center"/>
        </w:trPr>
        <w:tc>
          <w:tcPr>
            <w:tcW w:w="1129" w:type="dxa"/>
            <w:vAlign w:val="center"/>
          </w:tcPr>
          <w:p w:rsidR="00604251" w:rsidRPr="00F01CD8" w:rsidRDefault="00604251" w:rsidP="00935FB2">
            <w:pPr>
              <w:spacing w:line="520" w:lineRule="exact"/>
              <w:rPr>
                <w:rFonts w:ascii="仿宋" w:eastAsia="仿宋" w:hAnsi="仿宋" w:cs="仿宋"/>
                <w:sz w:val="28"/>
                <w:szCs w:val="28"/>
                <w:lang w:bidi="ar"/>
              </w:rPr>
            </w:pPr>
            <w:r w:rsidRPr="00F01CD8">
              <w:rPr>
                <w:rFonts w:ascii="仿宋" w:eastAsia="仿宋" w:hAnsi="仿宋" w:cs="仿宋" w:hint="eastAsia"/>
                <w:sz w:val="28"/>
                <w:szCs w:val="28"/>
                <w:lang w:bidi="ar"/>
              </w:rPr>
              <w:t>2月</w:t>
            </w:r>
            <w:r w:rsidR="00041FA6">
              <w:rPr>
                <w:rFonts w:ascii="仿宋" w:eastAsia="仿宋" w:hAnsi="仿宋" w:cs="仿宋" w:hint="eastAsia"/>
                <w:sz w:val="28"/>
                <w:szCs w:val="28"/>
                <w:lang w:bidi="ar"/>
              </w:rPr>
              <w:t>份</w:t>
            </w:r>
          </w:p>
        </w:tc>
        <w:tc>
          <w:tcPr>
            <w:tcW w:w="4253" w:type="dxa"/>
            <w:vAlign w:val="center"/>
          </w:tcPr>
          <w:p w:rsidR="00604251" w:rsidRPr="0064532A" w:rsidRDefault="00604251" w:rsidP="00935FB2">
            <w:pPr>
              <w:spacing w:line="520" w:lineRule="exact"/>
              <w:rPr>
                <w:rFonts w:ascii="仿宋" w:eastAsia="仿宋" w:hAnsi="仿宋" w:cs="仿宋"/>
                <w:sz w:val="28"/>
                <w:szCs w:val="28"/>
                <w:lang w:bidi="ar"/>
              </w:rPr>
            </w:pPr>
            <w:r>
              <w:rPr>
                <w:rFonts w:ascii="仿宋" w:eastAsia="仿宋" w:hAnsi="仿宋" w:cs="仿宋" w:hint="eastAsia"/>
                <w:sz w:val="28"/>
                <w:szCs w:val="28"/>
                <w:lang w:bidi="ar"/>
              </w:rPr>
              <w:t>1</w:t>
            </w:r>
            <w:r>
              <w:rPr>
                <w:rFonts w:ascii="仿宋" w:eastAsia="仿宋" w:hAnsi="仿宋" w:cs="仿宋"/>
                <w:sz w:val="28"/>
                <w:szCs w:val="28"/>
                <w:lang w:bidi="ar"/>
              </w:rPr>
              <w:t>.</w:t>
            </w:r>
            <w:r w:rsidRPr="0064532A">
              <w:rPr>
                <w:rFonts w:ascii="仿宋" w:eastAsia="仿宋" w:hAnsi="仿宋" w:cs="仿宋" w:hint="eastAsia"/>
                <w:sz w:val="28"/>
                <w:szCs w:val="28"/>
                <w:lang w:bidi="ar"/>
              </w:rPr>
              <w:t>关于习近平总书记对教育的重要论述的专题学习</w:t>
            </w:r>
            <w:r>
              <w:rPr>
                <w:rFonts w:ascii="仿宋" w:eastAsia="仿宋" w:hAnsi="仿宋" w:cs="仿宋" w:hint="eastAsia"/>
                <w:sz w:val="28"/>
                <w:szCs w:val="28"/>
                <w:lang w:bidi="ar"/>
              </w:rPr>
              <w:t>；2</w:t>
            </w:r>
            <w:r>
              <w:rPr>
                <w:rFonts w:ascii="仿宋" w:eastAsia="仿宋" w:hAnsi="仿宋" w:cs="仿宋"/>
                <w:sz w:val="28"/>
                <w:szCs w:val="28"/>
                <w:lang w:bidi="ar"/>
              </w:rPr>
              <w:t>.</w:t>
            </w:r>
            <w:r>
              <w:rPr>
                <w:rFonts w:ascii="仿宋" w:eastAsia="仿宋" w:hAnsi="仿宋" w:cs="仿宋" w:hint="eastAsia"/>
                <w:sz w:val="28"/>
                <w:szCs w:val="28"/>
                <w:lang w:bidi="ar"/>
              </w:rPr>
              <w:t>中心组年度学习总结</w:t>
            </w:r>
            <w:r w:rsidR="003A070A">
              <w:rPr>
                <w:rFonts w:ascii="仿宋" w:eastAsia="仿宋" w:hAnsi="仿宋" w:cs="仿宋" w:hint="eastAsia"/>
                <w:sz w:val="28"/>
                <w:szCs w:val="28"/>
                <w:lang w:bidi="ar"/>
              </w:rPr>
              <w:t>。</w:t>
            </w:r>
          </w:p>
        </w:tc>
        <w:tc>
          <w:tcPr>
            <w:tcW w:w="4721" w:type="dxa"/>
            <w:vAlign w:val="center"/>
          </w:tcPr>
          <w:p w:rsidR="00604251" w:rsidRPr="00F01CD8" w:rsidRDefault="00604251" w:rsidP="00935FB2">
            <w:pPr>
              <w:spacing w:line="520" w:lineRule="exact"/>
              <w:rPr>
                <w:rFonts w:ascii="仿宋" w:eastAsia="仿宋" w:hAnsi="仿宋" w:cs="仿宋"/>
                <w:sz w:val="28"/>
                <w:szCs w:val="28"/>
                <w:lang w:bidi="ar"/>
              </w:rPr>
            </w:pPr>
            <w:r>
              <w:rPr>
                <w:rFonts w:ascii="仿宋" w:eastAsia="仿宋" w:hAnsi="仿宋" w:cs="仿宋" w:hint="eastAsia"/>
                <w:sz w:val="28"/>
                <w:szCs w:val="28"/>
                <w:lang w:bidi="ar"/>
              </w:rPr>
              <w:t>1</w:t>
            </w:r>
            <w:r>
              <w:rPr>
                <w:rFonts w:ascii="仿宋" w:eastAsia="仿宋" w:hAnsi="仿宋" w:cs="仿宋"/>
                <w:sz w:val="28"/>
                <w:szCs w:val="28"/>
                <w:lang w:bidi="ar"/>
              </w:rPr>
              <w:t>.</w:t>
            </w:r>
            <w:r w:rsidRPr="00F01CD8">
              <w:rPr>
                <w:rFonts w:ascii="仿宋" w:eastAsia="仿宋" w:hAnsi="仿宋" w:cs="仿宋" w:hint="eastAsia"/>
                <w:sz w:val="28"/>
                <w:szCs w:val="28"/>
                <w:lang w:bidi="ar"/>
              </w:rPr>
              <w:t>自学</w:t>
            </w:r>
            <w:r>
              <w:rPr>
                <w:rFonts w:ascii="仿宋" w:eastAsia="仿宋" w:hAnsi="仿宋" w:cs="仿宋" w:hint="eastAsia"/>
                <w:sz w:val="28"/>
                <w:szCs w:val="28"/>
                <w:lang w:bidi="ar"/>
              </w:rPr>
              <w:t>；2</w:t>
            </w:r>
            <w:r w:rsidR="009E556C">
              <w:rPr>
                <w:rFonts w:ascii="仿宋" w:eastAsia="仿宋" w:hAnsi="仿宋" w:cs="仿宋" w:hint="eastAsia"/>
                <w:sz w:val="28"/>
                <w:szCs w:val="28"/>
                <w:lang w:bidi="ar"/>
              </w:rPr>
              <w:t>.</w:t>
            </w:r>
            <w:r>
              <w:rPr>
                <w:rFonts w:ascii="仿宋" w:eastAsia="仿宋" w:hAnsi="仿宋" w:cs="仿宋" w:hint="eastAsia"/>
                <w:sz w:val="28"/>
                <w:szCs w:val="28"/>
                <w:lang w:bidi="ar"/>
              </w:rPr>
              <w:t>书面总结交流</w:t>
            </w:r>
            <w:r w:rsidR="003A070A">
              <w:rPr>
                <w:rFonts w:ascii="仿宋" w:eastAsia="仿宋" w:hAnsi="仿宋" w:cs="仿宋" w:hint="eastAsia"/>
                <w:sz w:val="28"/>
                <w:szCs w:val="28"/>
                <w:lang w:bidi="ar"/>
              </w:rPr>
              <w:t>。</w:t>
            </w:r>
          </w:p>
        </w:tc>
      </w:tr>
      <w:tr w:rsidR="00604251" w:rsidRPr="00F01CD8" w:rsidTr="00880B08">
        <w:trPr>
          <w:jc w:val="center"/>
        </w:trPr>
        <w:tc>
          <w:tcPr>
            <w:tcW w:w="10103" w:type="dxa"/>
            <w:gridSpan w:val="3"/>
            <w:vAlign w:val="center"/>
          </w:tcPr>
          <w:p w:rsidR="00604251" w:rsidRDefault="00604251" w:rsidP="00935FB2">
            <w:pPr>
              <w:spacing w:line="520" w:lineRule="exact"/>
              <w:rPr>
                <w:rFonts w:ascii="仿宋" w:eastAsia="仿宋" w:hAnsi="仿宋" w:cs="仿宋"/>
                <w:sz w:val="28"/>
                <w:szCs w:val="28"/>
                <w:lang w:bidi="ar"/>
              </w:rPr>
            </w:pPr>
            <w:r>
              <w:rPr>
                <w:rFonts w:ascii="仿宋" w:eastAsia="仿宋" w:hAnsi="仿宋" w:cs="仿宋" w:hint="eastAsia"/>
                <w:sz w:val="28"/>
                <w:szCs w:val="28"/>
                <w:lang w:bidi="ar"/>
              </w:rPr>
              <w:t>备注：全处党员干部及职工须</w:t>
            </w:r>
            <w:r w:rsidR="00980D18">
              <w:rPr>
                <w:rFonts w:ascii="仿宋" w:eastAsia="仿宋" w:hAnsi="仿宋" w:cs="仿宋" w:hint="eastAsia"/>
                <w:sz w:val="28"/>
                <w:szCs w:val="28"/>
                <w:lang w:bidi="ar"/>
              </w:rPr>
              <w:t>充分利用“学习强国”APP开展自主学习，确保日参与率1</w:t>
            </w:r>
            <w:r w:rsidR="00980D18">
              <w:rPr>
                <w:rFonts w:ascii="仿宋" w:eastAsia="仿宋" w:hAnsi="仿宋" w:cs="仿宋"/>
                <w:sz w:val="28"/>
                <w:szCs w:val="28"/>
                <w:lang w:bidi="ar"/>
              </w:rPr>
              <w:t>00%</w:t>
            </w:r>
            <w:r w:rsidR="00980D18">
              <w:rPr>
                <w:rFonts w:ascii="仿宋" w:eastAsia="仿宋" w:hAnsi="仿宋" w:cs="仿宋" w:hint="eastAsia"/>
                <w:sz w:val="28"/>
                <w:szCs w:val="28"/>
                <w:lang w:bidi="ar"/>
              </w:rPr>
              <w:t>，日积分应得尽得。</w:t>
            </w:r>
          </w:p>
        </w:tc>
      </w:tr>
    </w:tbl>
    <w:p w:rsidR="00096542" w:rsidRPr="00F01CD8" w:rsidRDefault="00C95CA8" w:rsidP="00F01CD8">
      <w:pPr>
        <w:spacing w:beforeLines="30" w:before="93" w:afterLines="30" w:after="93" w:line="480" w:lineRule="exact"/>
        <w:ind w:firstLineChars="200" w:firstLine="640"/>
        <w:jc w:val="left"/>
        <w:rPr>
          <w:rFonts w:ascii="黑体" w:eastAsia="黑体" w:hAnsi="黑体" w:cs="黑体"/>
          <w:sz w:val="32"/>
          <w:szCs w:val="32"/>
          <w:lang w:bidi="ar"/>
        </w:rPr>
      </w:pPr>
      <w:r w:rsidRPr="00F01CD8">
        <w:rPr>
          <w:rFonts w:ascii="黑体" w:eastAsia="黑体" w:hAnsi="黑体" w:cs="黑体" w:hint="eastAsia"/>
          <w:sz w:val="32"/>
          <w:szCs w:val="32"/>
          <w:lang w:bidi="ar"/>
        </w:rPr>
        <w:t>四、学习要求</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1、</w:t>
      </w:r>
      <w:r w:rsidR="00DF3C47" w:rsidRPr="00753A26">
        <w:rPr>
          <w:rFonts w:ascii="仿宋" w:eastAsia="仿宋" w:hAnsi="仿宋" w:cs="仿宋" w:hint="eastAsia"/>
          <w:sz w:val="32"/>
          <w:szCs w:val="32"/>
          <w:lang w:bidi="ar"/>
        </w:rPr>
        <w:t>持续</w:t>
      </w:r>
      <w:r w:rsidR="002C2A1B" w:rsidRPr="00753A26">
        <w:rPr>
          <w:rFonts w:ascii="仿宋" w:eastAsia="仿宋" w:hAnsi="仿宋" w:cs="仿宋" w:hint="eastAsia"/>
          <w:sz w:val="32"/>
          <w:szCs w:val="32"/>
          <w:lang w:bidi="ar"/>
        </w:rPr>
        <w:t>改进学风。中心组理论学习要</w:t>
      </w:r>
      <w:r w:rsidR="00B434EF" w:rsidRPr="00753A26">
        <w:rPr>
          <w:rFonts w:ascii="仿宋" w:eastAsia="仿宋" w:hAnsi="仿宋" w:cs="仿宋" w:hint="eastAsia"/>
          <w:sz w:val="32"/>
          <w:szCs w:val="32"/>
          <w:lang w:bidi="ar"/>
        </w:rPr>
        <w:t>聚焦政治学习定位，在提升学习思想性理论性上下功夫；要坚持读原著、学原文、悟原理，在学懂弄通做实上下功夫；要坚持学以致用，用以促学，在提高分析问题和解决问题能力上下功夫。</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2、</w:t>
      </w:r>
      <w:r w:rsidR="002C2A1B" w:rsidRPr="00753A26">
        <w:rPr>
          <w:rFonts w:ascii="仿宋" w:eastAsia="仿宋" w:hAnsi="仿宋" w:cs="仿宋" w:hint="eastAsia"/>
          <w:sz w:val="32"/>
          <w:szCs w:val="32"/>
          <w:lang w:bidi="ar"/>
        </w:rPr>
        <w:t>坚持率先垂范</w:t>
      </w:r>
      <w:r w:rsidRPr="00753A26">
        <w:rPr>
          <w:rFonts w:ascii="仿宋" w:eastAsia="仿宋" w:hAnsi="仿宋" w:cs="仿宋" w:hint="eastAsia"/>
          <w:sz w:val="32"/>
          <w:szCs w:val="32"/>
          <w:lang w:bidi="ar"/>
        </w:rPr>
        <w:t>。中心组成员要发挥“关键少数”的示范和表率</w:t>
      </w:r>
      <w:r w:rsidRPr="00753A26">
        <w:rPr>
          <w:rFonts w:ascii="仿宋" w:eastAsia="仿宋" w:hAnsi="仿宋" w:cs="仿宋" w:hint="eastAsia"/>
          <w:sz w:val="32"/>
          <w:szCs w:val="32"/>
          <w:lang w:bidi="ar"/>
        </w:rPr>
        <w:lastRenderedPageBreak/>
        <w:t>作用，自觉带头学习，</w:t>
      </w:r>
      <w:r w:rsidR="00A42EBA" w:rsidRPr="00753A26">
        <w:rPr>
          <w:rFonts w:ascii="仿宋" w:eastAsia="仿宋" w:hAnsi="仿宋" w:cs="仿宋" w:hint="eastAsia"/>
          <w:sz w:val="32"/>
          <w:szCs w:val="32"/>
          <w:lang w:bidi="ar"/>
        </w:rPr>
        <w:t>不断浓厚学习氛围，大兴部门学习之风；要通过学习，进一步</w:t>
      </w:r>
      <w:r w:rsidR="00A42EBA" w:rsidRPr="00A42EBA">
        <w:rPr>
          <w:rFonts w:ascii="仿宋" w:eastAsia="仿宋" w:hAnsi="仿宋" w:cs="仿宋" w:hint="eastAsia"/>
          <w:sz w:val="32"/>
          <w:szCs w:val="32"/>
          <w:lang w:bidi="ar"/>
        </w:rPr>
        <w:t>坚定理想信念，</w:t>
      </w:r>
      <w:r w:rsidR="00A42EBA" w:rsidRPr="00753A26">
        <w:rPr>
          <w:rFonts w:ascii="仿宋" w:eastAsia="仿宋" w:hAnsi="仿宋" w:cs="仿宋" w:hint="eastAsia"/>
          <w:sz w:val="32"/>
          <w:szCs w:val="32"/>
          <w:lang w:bidi="ar"/>
        </w:rPr>
        <w:t>提高理论素养，</w:t>
      </w:r>
      <w:r w:rsidR="00A42EBA" w:rsidRPr="00A42EBA">
        <w:rPr>
          <w:rFonts w:ascii="仿宋" w:eastAsia="仿宋" w:hAnsi="仿宋" w:cs="仿宋" w:hint="eastAsia"/>
          <w:sz w:val="32"/>
          <w:szCs w:val="32"/>
          <w:lang w:bidi="ar"/>
        </w:rPr>
        <w:t>増强党性</w:t>
      </w:r>
      <w:r w:rsidR="00A42EBA" w:rsidRPr="00753A26">
        <w:rPr>
          <w:rFonts w:ascii="仿宋" w:eastAsia="仿宋" w:hAnsi="仿宋" w:cs="仿宋" w:hint="eastAsia"/>
          <w:sz w:val="32"/>
          <w:szCs w:val="32"/>
          <w:lang w:bidi="ar"/>
        </w:rPr>
        <w:t>锻炼，</w:t>
      </w:r>
      <w:r w:rsidR="00A42EBA" w:rsidRPr="00A42EBA">
        <w:rPr>
          <w:rFonts w:ascii="仿宋" w:eastAsia="仿宋" w:hAnsi="仿宋" w:cs="仿宋" w:hint="eastAsia"/>
          <w:sz w:val="32"/>
          <w:szCs w:val="32"/>
          <w:lang w:bidi="ar"/>
        </w:rPr>
        <w:t>提升服务</w:t>
      </w:r>
      <w:r w:rsidR="00A42EBA" w:rsidRPr="00753A26">
        <w:rPr>
          <w:rFonts w:ascii="仿宋" w:eastAsia="仿宋" w:hAnsi="仿宋" w:cs="仿宋" w:hint="eastAsia"/>
          <w:sz w:val="32"/>
          <w:szCs w:val="32"/>
          <w:lang w:bidi="ar"/>
        </w:rPr>
        <w:t>水平。</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3、</w:t>
      </w:r>
      <w:r w:rsidR="002C2A1B" w:rsidRPr="00753A26">
        <w:rPr>
          <w:rFonts w:ascii="仿宋" w:eastAsia="仿宋" w:hAnsi="仿宋" w:cs="仿宋" w:hint="eastAsia"/>
          <w:sz w:val="32"/>
          <w:szCs w:val="32"/>
          <w:lang w:bidi="ar"/>
        </w:rPr>
        <w:t>严格制度要求。</w:t>
      </w:r>
      <w:r w:rsidRPr="00753A26">
        <w:rPr>
          <w:rFonts w:ascii="仿宋" w:eastAsia="仿宋" w:hAnsi="仿宋" w:cs="仿宋" w:hint="eastAsia"/>
          <w:sz w:val="32"/>
          <w:szCs w:val="32"/>
          <w:lang w:bidi="ar"/>
        </w:rPr>
        <w:t>要</w:t>
      </w:r>
      <w:r w:rsidR="00E63A41" w:rsidRPr="00753A26">
        <w:rPr>
          <w:rFonts w:ascii="仿宋" w:eastAsia="仿宋" w:hAnsi="仿宋" w:cs="仿宋" w:hint="eastAsia"/>
          <w:sz w:val="32"/>
          <w:szCs w:val="32"/>
          <w:lang w:bidi="ar"/>
        </w:rPr>
        <w:t>严格执行《扬州大学党委理论学习中心组制度》，认真组织好每一次</w:t>
      </w:r>
      <w:r w:rsidR="00DF3C47" w:rsidRPr="00753A26">
        <w:rPr>
          <w:rFonts w:ascii="仿宋" w:eastAsia="仿宋" w:hAnsi="仿宋" w:cs="仿宋" w:hint="eastAsia"/>
          <w:sz w:val="32"/>
          <w:szCs w:val="32"/>
          <w:lang w:bidi="ar"/>
        </w:rPr>
        <w:t>集中</w:t>
      </w:r>
      <w:r w:rsidR="00E63A41" w:rsidRPr="00753A26">
        <w:rPr>
          <w:rFonts w:ascii="仿宋" w:eastAsia="仿宋" w:hAnsi="仿宋" w:cs="仿宋" w:hint="eastAsia"/>
          <w:sz w:val="32"/>
          <w:szCs w:val="32"/>
          <w:lang w:bidi="ar"/>
        </w:rPr>
        <w:t>学习，严格执行学习签到考勤和请销假制度</w:t>
      </w:r>
      <w:r w:rsidR="00DF3C47" w:rsidRPr="00753A26">
        <w:rPr>
          <w:rFonts w:ascii="仿宋" w:eastAsia="仿宋" w:hAnsi="仿宋" w:cs="仿宋" w:hint="eastAsia"/>
          <w:sz w:val="32"/>
          <w:szCs w:val="32"/>
          <w:lang w:bidi="ar"/>
        </w:rPr>
        <w:t>，并按照“既不搞形式主义花架子、走过场，又不过度留痕”的要求，保留必要的台帐</w:t>
      </w:r>
      <w:r w:rsidR="00A42EBA" w:rsidRPr="00753A26">
        <w:rPr>
          <w:rFonts w:ascii="仿宋" w:eastAsia="仿宋" w:hAnsi="仿宋" w:cs="仿宋" w:hint="eastAsia"/>
          <w:sz w:val="32"/>
          <w:szCs w:val="32"/>
          <w:lang w:bidi="ar"/>
        </w:rPr>
        <w:t>；</w:t>
      </w:r>
      <w:r w:rsidR="00E63A41" w:rsidRPr="00753A26">
        <w:rPr>
          <w:rFonts w:ascii="仿宋" w:eastAsia="仿宋" w:hAnsi="仿宋" w:cs="仿宋" w:hint="eastAsia"/>
          <w:sz w:val="32"/>
          <w:szCs w:val="32"/>
          <w:lang w:bidi="ar"/>
        </w:rPr>
        <w:t>中心组成员要按照学习计划</w:t>
      </w:r>
      <w:r w:rsidR="00DF3C47" w:rsidRPr="00753A26">
        <w:rPr>
          <w:rFonts w:ascii="仿宋" w:eastAsia="仿宋" w:hAnsi="仿宋" w:cs="仿宋" w:hint="eastAsia"/>
          <w:sz w:val="32"/>
          <w:szCs w:val="32"/>
          <w:lang w:bidi="ar"/>
        </w:rPr>
        <w:t>和集中学习与个人自学相结合的</w:t>
      </w:r>
      <w:r w:rsidR="00E63A41" w:rsidRPr="00753A26">
        <w:rPr>
          <w:rFonts w:ascii="仿宋" w:eastAsia="仿宋" w:hAnsi="仿宋" w:cs="仿宋" w:hint="eastAsia"/>
          <w:sz w:val="32"/>
          <w:szCs w:val="32"/>
          <w:lang w:bidi="ar"/>
        </w:rPr>
        <w:t>要求</w:t>
      </w:r>
      <w:r w:rsidR="00DF3C47" w:rsidRPr="00753A26">
        <w:rPr>
          <w:rFonts w:ascii="仿宋" w:eastAsia="仿宋" w:hAnsi="仿宋" w:cs="仿宋" w:hint="eastAsia"/>
          <w:sz w:val="32"/>
          <w:szCs w:val="32"/>
          <w:lang w:bidi="ar"/>
        </w:rPr>
        <w:t>，自觉加强政治理论学习，</w:t>
      </w:r>
      <w:r w:rsidRPr="00753A26">
        <w:rPr>
          <w:rFonts w:ascii="仿宋" w:eastAsia="仿宋" w:hAnsi="仿宋" w:cs="仿宋" w:hint="eastAsia"/>
          <w:sz w:val="32"/>
          <w:szCs w:val="32"/>
          <w:lang w:bidi="ar"/>
        </w:rPr>
        <w:t>认真参加</w:t>
      </w:r>
      <w:r w:rsidR="00DF3C47" w:rsidRPr="00753A26">
        <w:rPr>
          <w:rFonts w:ascii="仿宋" w:eastAsia="仿宋" w:hAnsi="仿宋" w:cs="仿宋" w:hint="eastAsia"/>
          <w:sz w:val="32"/>
          <w:szCs w:val="32"/>
          <w:lang w:bidi="ar"/>
        </w:rPr>
        <w:t>好</w:t>
      </w:r>
      <w:r w:rsidRPr="00753A26">
        <w:rPr>
          <w:rFonts w:ascii="仿宋" w:eastAsia="仿宋" w:hAnsi="仿宋" w:cs="仿宋" w:hint="eastAsia"/>
          <w:sz w:val="32"/>
          <w:szCs w:val="32"/>
          <w:lang w:bidi="ar"/>
        </w:rPr>
        <w:t>每一次</w:t>
      </w:r>
      <w:r w:rsidR="00DF3C47" w:rsidRPr="00753A26">
        <w:rPr>
          <w:rFonts w:ascii="仿宋" w:eastAsia="仿宋" w:hAnsi="仿宋" w:cs="仿宋" w:hint="eastAsia"/>
          <w:sz w:val="32"/>
          <w:szCs w:val="32"/>
          <w:lang w:bidi="ar"/>
        </w:rPr>
        <w:t>集中</w:t>
      </w:r>
      <w:r w:rsidRPr="00753A26">
        <w:rPr>
          <w:rFonts w:ascii="仿宋" w:eastAsia="仿宋" w:hAnsi="仿宋" w:cs="仿宋" w:hint="eastAsia"/>
          <w:sz w:val="32"/>
          <w:szCs w:val="32"/>
          <w:lang w:bidi="ar"/>
        </w:rPr>
        <w:t>学习，</w:t>
      </w:r>
      <w:r w:rsidR="0089487C" w:rsidRPr="00753A26">
        <w:rPr>
          <w:rFonts w:ascii="仿宋" w:eastAsia="仿宋" w:hAnsi="仿宋" w:cs="仿宋" w:hint="eastAsia"/>
          <w:sz w:val="32"/>
          <w:szCs w:val="32"/>
          <w:lang w:bidi="ar"/>
        </w:rPr>
        <w:t>精心准备</w:t>
      </w:r>
      <w:r w:rsidR="00DF3C47" w:rsidRPr="00753A26">
        <w:rPr>
          <w:rFonts w:ascii="仿宋" w:eastAsia="仿宋" w:hAnsi="仿宋" w:cs="仿宋" w:hint="eastAsia"/>
          <w:sz w:val="32"/>
          <w:szCs w:val="32"/>
          <w:lang w:bidi="ar"/>
        </w:rPr>
        <w:t>集中学习</w:t>
      </w:r>
      <w:r w:rsidR="0089487C" w:rsidRPr="00753A26">
        <w:rPr>
          <w:rFonts w:ascii="仿宋" w:eastAsia="仿宋" w:hAnsi="仿宋" w:cs="仿宋" w:hint="eastAsia"/>
          <w:sz w:val="32"/>
          <w:szCs w:val="32"/>
          <w:lang w:bidi="ar"/>
        </w:rPr>
        <w:t>交流</w:t>
      </w:r>
      <w:r w:rsidR="00DF3C47" w:rsidRPr="00753A26">
        <w:rPr>
          <w:rFonts w:ascii="仿宋" w:eastAsia="仿宋" w:hAnsi="仿宋" w:cs="仿宋" w:hint="eastAsia"/>
          <w:sz w:val="32"/>
          <w:szCs w:val="32"/>
          <w:lang w:bidi="ar"/>
        </w:rPr>
        <w:t>发言</w:t>
      </w:r>
      <w:r w:rsidR="0089487C" w:rsidRPr="00753A26">
        <w:rPr>
          <w:rFonts w:ascii="仿宋" w:eastAsia="仿宋" w:hAnsi="仿宋" w:cs="仿宋" w:hint="eastAsia"/>
          <w:sz w:val="32"/>
          <w:szCs w:val="32"/>
          <w:lang w:bidi="ar"/>
        </w:rPr>
        <w:t>材料</w:t>
      </w:r>
      <w:r w:rsidRPr="00753A26">
        <w:rPr>
          <w:rFonts w:ascii="仿宋" w:eastAsia="仿宋" w:hAnsi="仿宋" w:cs="仿宋" w:hint="eastAsia"/>
          <w:sz w:val="32"/>
          <w:szCs w:val="32"/>
          <w:lang w:bidi="ar"/>
        </w:rPr>
        <w:t>。</w:t>
      </w: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 xml:space="preserve">                                                  </w:t>
      </w:r>
    </w:p>
    <w:p w:rsidR="007279B0" w:rsidRPr="00753A26" w:rsidRDefault="007279B0" w:rsidP="00753A26">
      <w:pPr>
        <w:spacing w:line="520" w:lineRule="exact"/>
        <w:ind w:firstLineChars="200" w:firstLine="640"/>
        <w:rPr>
          <w:rFonts w:ascii="仿宋" w:eastAsia="仿宋" w:hAnsi="仿宋" w:cs="仿宋"/>
          <w:sz w:val="32"/>
          <w:szCs w:val="32"/>
          <w:lang w:bidi="ar"/>
        </w:rPr>
      </w:pPr>
    </w:p>
    <w:p w:rsidR="00096542"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 xml:space="preserve">                          中共扬州大学离退休委员会</w:t>
      </w:r>
    </w:p>
    <w:p w:rsidR="003A070A" w:rsidRPr="00753A26" w:rsidRDefault="003A070A" w:rsidP="003A070A">
      <w:pPr>
        <w:spacing w:line="240" w:lineRule="exact"/>
        <w:ind w:firstLineChars="200" w:firstLine="640"/>
        <w:rPr>
          <w:rFonts w:ascii="仿宋" w:eastAsia="仿宋" w:hAnsi="仿宋" w:cs="仿宋"/>
          <w:sz w:val="32"/>
          <w:szCs w:val="32"/>
          <w:lang w:bidi="ar"/>
        </w:rPr>
      </w:pPr>
    </w:p>
    <w:p w:rsidR="00096542" w:rsidRPr="00753A26" w:rsidRDefault="00C95CA8" w:rsidP="00753A26">
      <w:pPr>
        <w:spacing w:line="520" w:lineRule="exact"/>
        <w:ind w:firstLineChars="200" w:firstLine="640"/>
        <w:rPr>
          <w:rFonts w:ascii="仿宋" w:eastAsia="仿宋" w:hAnsi="仿宋" w:cs="仿宋"/>
          <w:sz w:val="32"/>
          <w:szCs w:val="32"/>
          <w:lang w:bidi="ar"/>
        </w:rPr>
      </w:pPr>
      <w:r w:rsidRPr="00753A26">
        <w:rPr>
          <w:rFonts w:ascii="仿宋" w:eastAsia="仿宋" w:hAnsi="仿宋" w:cs="仿宋" w:hint="eastAsia"/>
          <w:sz w:val="32"/>
          <w:szCs w:val="32"/>
          <w:lang w:bidi="ar"/>
        </w:rPr>
        <w:t xml:space="preserve">                             </w:t>
      </w:r>
      <w:r w:rsidR="001200B4" w:rsidRPr="00753A26">
        <w:rPr>
          <w:rFonts w:ascii="仿宋" w:eastAsia="仿宋" w:hAnsi="仿宋" w:cs="仿宋" w:hint="eastAsia"/>
          <w:sz w:val="32"/>
          <w:szCs w:val="32"/>
          <w:lang w:bidi="ar"/>
        </w:rPr>
        <w:t xml:space="preserve"> </w:t>
      </w:r>
      <w:r w:rsidRPr="00753A26">
        <w:rPr>
          <w:rFonts w:ascii="仿宋" w:eastAsia="仿宋" w:hAnsi="仿宋" w:cs="仿宋" w:hint="eastAsia"/>
          <w:sz w:val="32"/>
          <w:szCs w:val="32"/>
          <w:lang w:bidi="ar"/>
        </w:rPr>
        <w:t>2020年4月</w:t>
      </w:r>
      <w:r w:rsidR="00A36C30">
        <w:rPr>
          <w:rFonts w:ascii="仿宋" w:eastAsia="仿宋" w:hAnsi="仿宋" w:cs="仿宋" w:hint="eastAsia"/>
          <w:sz w:val="32"/>
          <w:szCs w:val="32"/>
          <w:lang w:bidi="ar"/>
        </w:rPr>
        <w:t>1</w:t>
      </w:r>
      <w:r w:rsidR="00A36C30">
        <w:rPr>
          <w:rFonts w:ascii="仿宋" w:eastAsia="仿宋" w:hAnsi="仿宋" w:cs="仿宋"/>
          <w:sz w:val="32"/>
          <w:szCs w:val="32"/>
          <w:lang w:bidi="ar"/>
        </w:rPr>
        <w:t>6</w:t>
      </w:r>
      <w:r w:rsidRPr="00753A26">
        <w:rPr>
          <w:rFonts w:ascii="仿宋" w:eastAsia="仿宋" w:hAnsi="仿宋" w:cs="仿宋" w:hint="eastAsia"/>
          <w:sz w:val="32"/>
          <w:szCs w:val="32"/>
          <w:lang w:bidi="ar"/>
        </w:rPr>
        <w:t>日</w:t>
      </w:r>
    </w:p>
    <w:sectPr w:rsidR="00096542" w:rsidRPr="00753A26" w:rsidSect="00604251">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A71" w:rsidRDefault="008B5A71">
      <w:r>
        <w:separator/>
      </w:r>
    </w:p>
  </w:endnote>
  <w:endnote w:type="continuationSeparator" w:id="0">
    <w:p w:rsidR="008B5A71" w:rsidRDefault="008B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42" w:rsidRDefault="00C95CA8">
    <w:pPr>
      <w:pStyle w:val="a3"/>
    </w:pPr>
    <w:r>
      <w:rPr>
        <w:noProof/>
      </w:rPr>
      <mc:AlternateContent>
        <mc:Choice Requires="wps">
          <w:drawing>
            <wp:anchor distT="0" distB="0" distL="114300" distR="114300" simplePos="0" relativeHeight="251658240" behindDoc="0" locked="0" layoutInCell="1" allowOverlap="1" wp14:anchorId="40EED226" wp14:editId="2500DA37">
              <wp:simplePos x="0" y="0"/>
              <wp:positionH relativeFrom="margin">
                <wp:posOffset>5033010</wp:posOffset>
              </wp:positionH>
              <wp:positionV relativeFrom="paragraph">
                <wp:posOffset>8890</wp:posOffset>
              </wp:positionV>
              <wp:extent cx="37147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714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6542" w:rsidRDefault="00C95CA8">
                          <w:pPr>
                            <w:pStyle w:val="a3"/>
                            <w:rPr>
                              <w:rFonts w:eastAsia="宋体"/>
                              <w:sz w:val="24"/>
                              <w:szCs w:val="24"/>
                            </w:rPr>
                          </w:pPr>
                          <w:r>
                            <w:rPr>
                              <w:rFonts w:hint="eastAsia"/>
                              <w:sz w:val="24"/>
                              <w:szCs w:val="24"/>
                            </w:rPr>
                            <w:t>-</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1E02A1">
                            <w:rPr>
                              <w:noProof/>
                              <w:sz w:val="24"/>
                              <w:szCs w:val="24"/>
                            </w:rPr>
                            <w:t>1</w:t>
                          </w:r>
                          <w:r>
                            <w:rPr>
                              <w:rFonts w:hint="eastAsia"/>
                              <w:sz w:val="24"/>
                              <w:szCs w:val="24"/>
                            </w:rPr>
                            <w:fldChar w:fldCharType="end"/>
                          </w:r>
                          <w:r>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396.3pt;margin-top:.7pt;width:29.25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" filled="f" stroked="f" strokeweight=".5pt">
              <v:textbox style="mso-fit-shape-to-text:t" inset="0,0,0,0">
                <w:txbxContent>
                  <w:p w:rsidR="00096542" w:rsidRDefault="00C95CA8">
                    <w:pPr>
                      <w:pStyle w:val="a3"/>
                      <w:rPr>
                        <w:rFonts w:eastAsia="宋体"/>
                        <w:sz w:val="24"/>
                        <w:szCs w:val="24"/>
                      </w:rPr>
                    </w:pPr>
                    <w:r>
                      <w:rPr>
                        <w:rFonts w:hint="eastAsia"/>
                        <w:sz w:val="24"/>
                        <w:szCs w:val="24"/>
                      </w:rPr>
                      <w:t>-</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1E02A1">
                      <w:rPr>
                        <w:noProof/>
                        <w:sz w:val="24"/>
                        <w:szCs w:val="24"/>
                      </w:rPr>
                      <w:t>1</w:t>
                    </w:r>
                    <w:r>
                      <w:rPr>
                        <w:rFonts w:hint="eastAsia"/>
                        <w:sz w:val="24"/>
                        <w:szCs w:val="24"/>
                      </w:rPr>
                      <w:fldChar w:fldCharType="end"/>
                    </w:r>
                    <w:r>
                      <w:rPr>
                        <w:rFonts w:hint="eastAsia"/>
                        <w:sz w:val="24"/>
                        <w:szCs w:val="24"/>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A71" w:rsidRDefault="008B5A71">
      <w:r>
        <w:separator/>
      </w:r>
    </w:p>
  </w:footnote>
  <w:footnote w:type="continuationSeparator" w:id="0">
    <w:p w:rsidR="008B5A71" w:rsidRDefault="008B5A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795CD6"/>
    <w:multiLevelType w:val="singleLevel"/>
    <w:tmpl w:val="85795CD6"/>
    <w:lvl w:ilvl="0">
      <w:start w:val="1"/>
      <w:numFmt w:val="decimal"/>
      <w:suff w:val="nothing"/>
      <w:lvlText w:val="%1、"/>
      <w:lvlJc w:val="left"/>
    </w:lvl>
  </w:abstractNum>
  <w:abstractNum w:abstractNumId="1">
    <w:nsid w:val="94556387"/>
    <w:multiLevelType w:val="singleLevel"/>
    <w:tmpl w:val="94556387"/>
    <w:lvl w:ilvl="0">
      <w:start w:val="2"/>
      <w:numFmt w:val="chineseCounting"/>
      <w:suff w:val="nothing"/>
      <w:lvlText w:val="%1、"/>
      <w:lvlJc w:val="left"/>
      <w:rPr>
        <w:rFonts w:hint="eastAsia"/>
      </w:rPr>
    </w:lvl>
  </w:abstractNum>
  <w:abstractNum w:abstractNumId="2">
    <w:nsid w:val="CFCCA92D"/>
    <w:multiLevelType w:val="singleLevel"/>
    <w:tmpl w:val="CFCCA92D"/>
    <w:lvl w:ilvl="0">
      <w:start w:val="1"/>
      <w:numFmt w:val="decimal"/>
      <w:suff w:val="nothing"/>
      <w:lvlText w:val="%1、"/>
      <w:lvlJc w:val="left"/>
    </w:lvl>
  </w:abstractNum>
  <w:abstractNum w:abstractNumId="3">
    <w:nsid w:val="198827FE"/>
    <w:multiLevelType w:val="hybridMultilevel"/>
    <w:tmpl w:val="5FAA515E"/>
    <w:lvl w:ilvl="0" w:tplc="53B49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B577511"/>
    <w:multiLevelType w:val="hybridMultilevel"/>
    <w:tmpl w:val="7DEC4A92"/>
    <w:lvl w:ilvl="0" w:tplc="6D56E9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19D6E45"/>
    <w:multiLevelType w:val="hybridMultilevel"/>
    <w:tmpl w:val="A412CF7A"/>
    <w:lvl w:ilvl="0" w:tplc="B89EF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B9493DA"/>
    <w:multiLevelType w:val="singleLevel"/>
    <w:tmpl w:val="5B9493DA"/>
    <w:lvl w:ilvl="0">
      <w:start w:val="1"/>
      <w:numFmt w:val="decimal"/>
      <w:suff w:val="nothing"/>
      <w:lvlText w:val="%1、"/>
      <w:lvlJc w:val="left"/>
    </w:lvl>
  </w:abstractNum>
  <w:abstractNum w:abstractNumId="7">
    <w:nsid w:val="723862CD"/>
    <w:multiLevelType w:val="singleLevel"/>
    <w:tmpl w:val="723862CD"/>
    <w:lvl w:ilvl="0">
      <w:start w:val="1"/>
      <w:numFmt w:val="decimal"/>
      <w:suff w:val="nothing"/>
      <w:lvlText w:val="%1、"/>
      <w:lvlJc w:val="left"/>
    </w:lvl>
  </w:abstractNum>
  <w:abstractNum w:abstractNumId="8">
    <w:nsid w:val="748B46AE"/>
    <w:multiLevelType w:val="hybridMultilevel"/>
    <w:tmpl w:val="61A42D62"/>
    <w:lvl w:ilvl="0" w:tplc="4C62DE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6"/>
  </w:num>
  <w:num w:numId="4">
    <w:abstractNumId w:val="2"/>
  </w:num>
  <w:num w:numId="5">
    <w:abstractNumId w:val="7"/>
  </w:num>
  <w:num w:numId="6">
    <w:abstractNumId w:val="5"/>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31"/>
    <w:rsid w:val="00041FA6"/>
    <w:rsid w:val="00070EE0"/>
    <w:rsid w:val="000775C7"/>
    <w:rsid w:val="00096542"/>
    <w:rsid w:val="000F2728"/>
    <w:rsid w:val="001200B4"/>
    <w:rsid w:val="001312E2"/>
    <w:rsid w:val="001563EC"/>
    <w:rsid w:val="00170F71"/>
    <w:rsid w:val="001D171E"/>
    <w:rsid w:val="001E02A1"/>
    <w:rsid w:val="002366AB"/>
    <w:rsid w:val="002B150A"/>
    <w:rsid w:val="002C2A1B"/>
    <w:rsid w:val="003A070A"/>
    <w:rsid w:val="003E2758"/>
    <w:rsid w:val="00457726"/>
    <w:rsid w:val="004D7B31"/>
    <w:rsid w:val="00502821"/>
    <w:rsid w:val="00577615"/>
    <w:rsid w:val="005C7C7F"/>
    <w:rsid w:val="005D5F7A"/>
    <w:rsid w:val="005E6A01"/>
    <w:rsid w:val="00600623"/>
    <w:rsid w:val="00604251"/>
    <w:rsid w:val="0064532A"/>
    <w:rsid w:val="0065798F"/>
    <w:rsid w:val="00663113"/>
    <w:rsid w:val="006B7957"/>
    <w:rsid w:val="007279B0"/>
    <w:rsid w:val="00753A26"/>
    <w:rsid w:val="007619C4"/>
    <w:rsid w:val="007B6D67"/>
    <w:rsid w:val="00886777"/>
    <w:rsid w:val="0089487C"/>
    <w:rsid w:val="008B1CB8"/>
    <w:rsid w:val="008B5A71"/>
    <w:rsid w:val="008B784D"/>
    <w:rsid w:val="008C0817"/>
    <w:rsid w:val="008C0C54"/>
    <w:rsid w:val="008D505F"/>
    <w:rsid w:val="008D5D4E"/>
    <w:rsid w:val="0093558F"/>
    <w:rsid w:val="00935FB2"/>
    <w:rsid w:val="00965F1A"/>
    <w:rsid w:val="009739A9"/>
    <w:rsid w:val="00980D18"/>
    <w:rsid w:val="009A1181"/>
    <w:rsid w:val="009E3A72"/>
    <w:rsid w:val="009E556C"/>
    <w:rsid w:val="00A02D55"/>
    <w:rsid w:val="00A17362"/>
    <w:rsid w:val="00A1794B"/>
    <w:rsid w:val="00A3396A"/>
    <w:rsid w:val="00A36C30"/>
    <w:rsid w:val="00A41E10"/>
    <w:rsid w:val="00A42EBA"/>
    <w:rsid w:val="00AC6DC4"/>
    <w:rsid w:val="00AE2078"/>
    <w:rsid w:val="00B100DE"/>
    <w:rsid w:val="00B434EF"/>
    <w:rsid w:val="00BA7B79"/>
    <w:rsid w:val="00BE4E1E"/>
    <w:rsid w:val="00BF2F69"/>
    <w:rsid w:val="00BF30F5"/>
    <w:rsid w:val="00C2739E"/>
    <w:rsid w:val="00C84560"/>
    <w:rsid w:val="00C95CA8"/>
    <w:rsid w:val="00CB1555"/>
    <w:rsid w:val="00CB3118"/>
    <w:rsid w:val="00D50766"/>
    <w:rsid w:val="00D54425"/>
    <w:rsid w:val="00D800C4"/>
    <w:rsid w:val="00DA46A4"/>
    <w:rsid w:val="00DB737C"/>
    <w:rsid w:val="00DF3C47"/>
    <w:rsid w:val="00E63A41"/>
    <w:rsid w:val="00EE2038"/>
    <w:rsid w:val="00F01CD8"/>
    <w:rsid w:val="00FA362D"/>
    <w:rsid w:val="00FE4A94"/>
    <w:rsid w:val="042528F8"/>
    <w:rsid w:val="0626452F"/>
    <w:rsid w:val="0E7D549B"/>
    <w:rsid w:val="105E23F2"/>
    <w:rsid w:val="1507595D"/>
    <w:rsid w:val="1C3E2EB2"/>
    <w:rsid w:val="1EEE6448"/>
    <w:rsid w:val="1FD37BC4"/>
    <w:rsid w:val="28965AFB"/>
    <w:rsid w:val="2DAA42A7"/>
    <w:rsid w:val="3413528F"/>
    <w:rsid w:val="36F52799"/>
    <w:rsid w:val="46780703"/>
    <w:rsid w:val="4B7201DC"/>
    <w:rsid w:val="4F966FF9"/>
    <w:rsid w:val="535A7262"/>
    <w:rsid w:val="61095B5B"/>
    <w:rsid w:val="6A2F0926"/>
    <w:rsid w:val="6B221441"/>
    <w:rsid w:val="74F32122"/>
    <w:rsid w:val="75277559"/>
    <w:rsid w:val="779D29F4"/>
    <w:rsid w:val="783570FF"/>
    <w:rsid w:val="795D2251"/>
    <w:rsid w:val="7A8177B2"/>
    <w:rsid w:val="7A967F45"/>
    <w:rsid w:val="7F414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rsid w:val="002B150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rsid w:val="002B150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953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505</Words>
  <Characters>2879</Characters>
  <Application>Microsoft Office Word</Application>
  <DocSecurity>0</DocSecurity>
  <Lines>23</Lines>
  <Paragraphs>6</Paragraphs>
  <ScaleCrop>false</ScaleCrop>
  <Company>Microsoft</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6</cp:revision>
  <dcterms:created xsi:type="dcterms:W3CDTF">2020-04-17T00:29:00Z</dcterms:created>
  <dcterms:modified xsi:type="dcterms:W3CDTF">2020-04-24T06:41:00Z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